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9F6F" w14:textId="76502091" w:rsidR="00275DE3" w:rsidRPr="0055785D" w:rsidRDefault="00275DE3" w:rsidP="0009363D">
      <w:pPr>
        <w:spacing w:line="400" w:lineRule="exact"/>
        <w:jc w:val="center"/>
        <w:rPr>
          <w:rFonts w:ascii="等线" w:eastAsia="等线" w:hAnsi="等线"/>
          <w:b/>
          <w:sz w:val="24"/>
          <w:szCs w:val="24"/>
        </w:rPr>
      </w:pPr>
      <w:r w:rsidRPr="001D082F">
        <w:rPr>
          <w:rFonts w:ascii="等线" w:eastAsia="等线" w:hAnsi="等线"/>
          <w:b/>
          <w:sz w:val="28"/>
          <w:szCs w:val="24"/>
        </w:rPr>
        <w:t>运输学院</w:t>
      </w:r>
      <w:r w:rsidR="00785A9A">
        <w:rPr>
          <w:rFonts w:ascii="等线" w:eastAsia="等线" w:hAnsi="等线" w:hint="eastAsia"/>
          <w:b/>
          <w:sz w:val="28"/>
          <w:szCs w:val="24"/>
        </w:rPr>
        <w:t>2022</w:t>
      </w:r>
      <w:r w:rsidR="008213FE" w:rsidRPr="001D082F">
        <w:rPr>
          <w:rFonts w:ascii="等线" w:eastAsia="等线" w:hAnsi="等线" w:hint="eastAsia"/>
          <w:b/>
          <w:sz w:val="28"/>
          <w:szCs w:val="24"/>
        </w:rPr>
        <w:t>年6月</w:t>
      </w:r>
      <w:r w:rsidRPr="001D082F">
        <w:rPr>
          <w:rFonts w:ascii="等线" w:eastAsia="等线" w:hAnsi="等线"/>
          <w:b/>
          <w:sz w:val="28"/>
          <w:szCs w:val="24"/>
        </w:rPr>
        <w:t>硕士</w:t>
      </w:r>
      <w:r w:rsidR="008213FE" w:rsidRPr="001D082F">
        <w:rPr>
          <w:rFonts w:ascii="等线" w:eastAsia="等线" w:hAnsi="等线" w:hint="eastAsia"/>
          <w:b/>
          <w:sz w:val="28"/>
          <w:szCs w:val="24"/>
        </w:rPr>
        <w:t>研究生</w:t>
      </w:r>
      <w:r w:rsidRPr="001D082F">
        <w:rPr>
          <w:rFonts w:ascii="等线" w:eastAsia="等线" w:hAnsi="等线"/>
          <w:b/>
          <w:sz w:val="28"/>
          <w:szCs w:val="24"/>
        </w:rPr>
        <w:t>答辩</w:t>
      </w:r>
      <w:r w:rsidR="00785A9A">
        <w:rPr>
          <w:rFonts w:ascii="等线" w:eastAsia="等线" w:hAnsi="等线" w:hint="eastAsia"/>
          <w:b/>
          <w:sz w:val="28"/>
          <w:szCs w:val="24"/>
        </w:rPr>
        <w:t>及争优</w:t>
      </w:r>
      <w:r w:rsidR="0024010D">
        <w:rPr>
          <w:rFonts w:ascii="等线" w:eastAsia="等线" w:hAnsi="等线" w:hint="eastAsia"/>
          <w:b/>
          <w:sz w:val="28"/>
          <w:szCs w:val="24"/>
        </w:rPr>
        <w:t>工作安排</w:t>
      </w:r>
    </w:p>
    <w:p w14:paraId="215550D9" w14:textId="77777777" w:rsidR="00044DF1" w:rsidRDefault="00044DF1" w:rsidP="0009363D">
      <w:pPr>
        <w:spacing w:line="400" w:lineRule="exact"/>
        <w:ind w:firstLineChars="200" w:firstLine="480"/>
        <w:rPr>
          <w:rFonts w:ascii="等线" w:eastAsia="等线" w:hAnsi="等线"/>
          <w:sz w:val="24"/>
          <w:szCs w:val="24"/>
        </w:rPr>
      </w:pPr>
    </w:p>
    <w:p w14:paraId="610B617B" w14:textId="1F98D38E" w:rsidR="007023DB" w:rsidRPr="0055785D" w:rsidRDefault="00DA5C78" w:rsidP="0009363D">
      <w:pPr>
        <w:spacing w:line="400" w:lineRule="exact"/>
        <w:ind w:firstLineChars="200" w:firstLine="480"/>
        <w:rPr>
          <w:rFonts w:ascii="等线" w:eastAsia="等线" w:hAnsi="等线"/>
          <w:sz w:val="24"/>
          <w:szCs w:val="24"/>
        </w:rPr>
      </w:pPr>
      <w:r>
        <w:rPr>
          <w:rFonts w:ascii="等线" w:eastAsia="等线" w:hAnsi="等线" w:hint="eastAsia"/>
          <w:sz w:val="24"/>
          <w:szCs w:val="24"/>
        </w:rPr>
        <w:t>近期，北京</w:t>
      </w:r>
      <w:r w:rsidR="00785A9A">
        <w:rPr>
          <w:rFonts w:ascii="等线" w:eastAsia="等线" w:hAnsi="等线"/>
          <w:sz w:val="24"/>
          <w:szCs w:val="24"/>
        </w:rPr>
        <w:t>疫情</w:t>
      </w:r>
      <w:r w:rsidR="00785A9A">
        <w:rPr>
          <w:rFonts w:ascii="等线" w:eastAsia="等线" w:hAnsi="等线" w:hint="eastAsia"/>
          <w:sz w:val="24"/>
          <w:szCs w:val="24"/>
        </w:rPr>
        <w:t>防控</w:t>
      </w:r>
      <w:r>
        <w:rPr>
          <w:rFonts w:ascii="等线" w:eastAsia="等线" w:hAnsi="等线" w:hint="eastAsia"/>
          <w:sz w:val="24"/>
          <w:szCs w:val="24"/>
        </w:rPr>
        <w:t>形势复杂，</w:t>
      </w:r>
      <w:r w:rsidR="00785A9A">
        <w:rPr>
          <w:rFonts w:ascii="等线" w:eastAsia="等线" w:hAnsi="等线"/>
          <w:sz w:val="24"/>
          <w:szCs w:val="24"/>
        </w:rPr>
        <w:t>政策调整较快</w:t>
      </w:r>
      <w:r w:rsidR="007023DB" w:rsidRPr="0055785D">
        <w:rPr>
          <w:rFonts w:ascii="等线" w:eastAsia="等线" w:hAnsi="等线" w:hint="eastAsia"/>
          <w:sz w:val="24"/>
          <w:szCs w:val="24"/>
        </w:rPr>
        <w:t>，</w:t>
      </w:r>
      <w:r>
        <w:rPr>
          <w:rFonts w:ascii="等线" w:eastAsia="等线" w:hAnsi="等线" w:hint="eastAsia"/>
          <w:sz w:val="24"/>
          <w:szCs w:val="24"/>
        </w:rPr>
        <w:t>按照学校统一部署，</w:t>
      </w:r>
      <w:r w:rsidR="00785A9A">
        <w:rPr>
          <w:rFonts w:ascii="等线" w:eastAsia="等线" w:hAnsi="等线" w:hint="eastAsia"/>
          <w:sz w:val="24"/>
          <w:szCs w:val="24"/>
        </w:rPr>
        <w:t>本次</w:t>
      </w:r>
      <w:r>
        <w:rPr>
          <w:rFonts w:ascii="等线" w:eastAsia="等线" w:hAnsi="等线" w:hint="eastAsia"/>
          <w:sz w:val="24"/>
          <w:szCs w:val="24"/>
        </w:rPr>
        <w:t>夏季毕业</w:t>
      </w:r>
      <w:r w:rsidR="007023DB" w:rsidRPr="0055785D">
        <w:rPr>
          <w:rFonts w:ascii="等线" w:eastAsia="等线" w:hAnsi="等线" w:hint="eastAsia"/>
          <w:sz w:val="24"/>
          <w:szCs w:val="24"/>
        </w:rPr>
        <w:t>研究生学位论文的答辩</w:t>
      </w:r>
      <w:r w:rsidR="00785A9A">
        <w:rPr>
          <w:rFonts w:ascii="等线" w:eastAsia="等线" w:hAnsi="等线" w:hint="eastAsia"/>
          <w:sz w:val="24"/>
          <w:szCs w:val="24"/>
        </w:rPr>
        <w:t>和</w:t>
      </w:r>
      <w:r w:rsidR="00785A9A">
        <w:rPr>
          <w:rFonts w:ascii="等线" w:eastAsia="等线" w:hAnsi="等线"/>
          <w:sz w:val="24"/>
          <w:szCs w:val="24"/>
        </w:rPr>
        <w:t>争优工作</w:t>
      </w:r>
      <w:r w:rsidR="007023DB" w:rsidRPr="0055785D">
        <w:rPr>
          <w:rFonts w:ascii="等线" w:eastAsia="等线" w:hAnsi="等线" w:hint="eastAsia"/>
          <w:sz w:val="24"/>
          <w:szCs w:val="24"/>
        </w:rPr>
        <w:t>全部线上完成，相关工作要求如下：</w:t>
      </w:r>
      <w:r w:rsidR="007023DB" w:rsidRPr="0055785D">
        <w:rPr>
          <w:rFonts w:ascii="等线" w:eastAsia="等线" w:hAnsi="等线"/>
          <w:sz w:val="24"/>
          <w:szCs w:val="24"/>
        </w:rPr>
        <w:t xml:space="preserve"> </w:t>
      </w:r>
    </w:p>
    <w:p w14:paraId="0CA7A4EC" w14:textId="77777777" w:rsidR="007023DB" w:rsidRPr="0024010D" w:rsidRDefault="007023DB" w:rsidP="0009363D">
      <w:pPr>
        <w:spacing w:beforeLines="50" w:before="156" w:afterLines="50" w:after="156" w:line="400" w:lineRule="exact"/>
        <w:ind w:firstLineChars="200" w:firstLine="560"/>
        <w:rPr>
          <w:rFonts w:ascii="等线" w:eastAsia="等线" w:hAnsi="等线"/>
          <w:b/>
          <w:sz w:val="28"/>
          <w:szCs w:val="28"/>
        </w:rPr>
      </w:pPr>
      <w:r w:rsidRPr="0024010D">
        <w:rPr>
          <w:rFonts w:ascii="等线" w:eastAsia="等线" w:hAnsi="等线" w:hint="eastAsia"/>
          <w:b/>
          <w:sz w:val="28"/>
          <w:szCs w:val="28"/>
        </w:rPr>
        <w:t>一、总体要求</w:t>
      </w:r>
      <w:r w:rsidRPr="0024010D">
        <w:rPr>
          <w:rFonts w:ascii="等线" w:eastAsia="等线" w:hAnsi="等线"/>
          <w:b/>
          <w:sz w:val="28"/>
          <w:szCs w:val="28"/>
        </w:rPr>
        <w:t xml:space="preserve">  </w:t>
      </w:r>
    </w:p>
    <w:p w14:paraId="166EA12B" w14:textId="77777777" w:rsidR="008213FE" w:rsidRPr="0055785D" w:rsidRDefault="008213FE" w:rsidP="0009363D">
      <w:pPr>
        <w:spacing w:line="400" w:lineRule="exact"/>
        <w:ind w:firstLineChars="200" w:firstLine="480"/>
        <w:rPr>
          <w:rFonts w:ascii="等线" w:eastAsia="等线" w:hAnsi="等线"/>
          <w:sz w:val="24"/>
          <w:szCs w:val="24"/>
        </w:rPr>
      </w:pPr>
      <w:r w:rsidRPr="0055785D">
        <w:rPr>
          <w:rFonts w:ascii="等线" w:eastAsia="等线" w:hAnsi="等线" w:hint="eastAsia"/>
          <w:sz w:val="24"/>
          <w:szCs w:val="24"/>
        </w:rPr>
        <w:t>硕士学位论文线上视频答辩应在保证学位授予质量和遵守保密要求的前提下开展，</w:t>
      </w:r>
      <w:r w:rsidRPr="0055785D">
        <w:rPr>
          <w:rFonts w:ascii="等线" w:eastAsia="等线" w:hAnsi="等线" w:hint="eastAsia"/>
          <w:b/>
          <w:sz w:val="24"/>
          <w:szCs w:val="24"/>
        </w:rPr>
        <w:t>涉密学位论文不能采用线上视频方式进行答辩。</w:t>
      </w:r>
      <w:r w:rsidRPr="0055785D">
        <w:rPr>
          <w:rFonts w:ascii="等线" w:eastAsia="等线" w:hAnsi="等线" w:hint="eastAsia"/>
          <w:sz w:val="24"/>
          <w:szCs w:val="24"/>
        </w:rPr>
        <w:t>硕士学位论文线上视频答辩应符合《北京交通大学学位授予工作实施细则（修订）》的相关要求（</w:t>
      </w:r>
      <w:r w:rsidRPr="0055785D">
        <w:rPr>
          <w:rFonts w:ascii="等线" w:eastAsia="等线" w:hAnsi="等线"/>
          <w:sz w:val="24"/>
          <w:szCs w:val="24"/>
        </w:rPr>
        <w:t>https://gs.bjtu.edu.cn/cms/item/1327.html</w:t>
      </w:r>
      <w:r w:rsidRPr="0055785D">
        <w:rPr>
          <w:rFonts w:ascii="等线" w:eastAsia="等线" w:hAnsi="等线" w:hint="eastAsia"/>
          <w:sz w:val="24"/>
          <w:szCs w:val="24"/>
        </w:rPr>
        <w:t>），在保证学位授予质量与线下相同的前提下开展，所有线下须提供的相关纸质材料待学校正式开学后补交。</w:t>
      </w:r>
    </w:p>
    <w:p w14:paraId="2D29A146" w14:textId="77777777" w:rsidR="008213FE" w:rsidRPr="0024010D" w:rsidRDefault="008213FE" w:rsidP="0009363D">
      <w:pPr>
        <w:spacing w:beforeLines="50" w:before="156" w:afterLines="50" w:after="156" w:line="400" w:lineRule="exact"/>
        <w:ind w:firstLineChars="200" w:firstLine="560"/>
        <w:rPr>
          <w:rFonts w:ascii="等线" w:eastAsia="等线" w:hAnsi="等线"/>
          <w:b/>
          <w:sz w:val="28"/>
          <w:szCs w:val="28"/>
        </w:rPr>
      </w:pPr>
      <w:r w:rsidRPr="0024010D">
        <w:rPr>
          <w:rFonts w:ascii="等线" w:eastAsia="等线" w:hAnsi="等线" w:hint="eastAsia"/>
          <w:b/>
          <w:sz w:val="28"/>
          <w:szCs w:val="28"/>
        </w:rPr>
        <w:t>二、</w:t>
      </w:r>
      <w:r w:rsidRPr="0024010D">
        <w:rPr>
          <w:rFonts w:ascii="等线" w:eastAsia="等线" w:hAnsi="等线"/>
          <w:b/>
          <w:sz w:val="28"/>
          <w:szCs w:val="28"/>
        </w:rPr>
        <w:t xml:space="preserve"> 答辩前准备  </w:t>
      </w:r>
    </w:p>
    <w:p w14:paraId="311CCC2D" w14:textId="77777777" w:rsidR="008213FE" w:rsidRPr="0024010D" w:rsidRDefault="008213FE" w:rsidP="0009363D">
      <w:pPr>
        <w:pStyle w:val="a9"/>
        <w:numPr>
          <w:ilvl w:val="0"/>
          <w:numId w:val="4"/>
        </w:numPr>
        <w:spacing w:line="400" w:lineRule="exact"/>
        <w:ind w:firstLineChars="0"/>
        <w:rPr>
          <w:rFonts w:ascii="等线" w:eastAsia="等线" w:hAnsi="等线"/>
          <w:b/>
          <w:bCs/>
          <w:sz w:val="24"/>
          <w:szCs w:val="24"/>
        </w:rPr>
      </w:pPr>
      <w:r w:rsidRPr="0024010D">
        <w:rPr>
          <w:rFonts w:ascii="等线" w:eastAsia="等线" w:hAnsi="等线"/>
          <w:b/>
          <w:bCs/>
          <w:sz w:val="24"/>
          <w:szCs w:val="24"/>
        </w:rPr>
        <w:t xml:space="preserve">组织管理 </w:t>
      </w:r>
    </w:p>
    <w:p w14:paraId="38D1BAB5" w14:textId="6DD88E9E" w:rsidR="008213FE" w:rsidRPr="0055785D" w:rsidRDefault="005400FF" w:rsidP="0009363D">
      <w:pPr>
        <w:spacing w:line="400" w:lineRule="exact"/>
        <w:ind w:firstLineChars="200" w:firstLine="480"/>
        <w:rPr>
          <w:rFonts w:ascii="等线" w:eastAsia="等线" w:hAnsi="等线"/>
          <w:sz w:val="24"/>
          <w:szCs w:val="24"/>
        </w:rPr>
      </w:pPr>
      <w:r w:rsidRPr="0055785D">
        <w:rPr>
          <w:rFonts w:ascii="等线" w:eastAsia="等线" w:hAnsi="等线" w:hint="eastAsia"/>
          <w:sz w:val="24"/>
          <w:szCs w:val="24"/>
        </w:rPr>
        <w:t>学院成立研究生答辩工作组，</w:t>
      </w:r>
      <w:r w:rsidR="008213FE" w:rsidRPr="0055785D">
        <w:rPr>
          <w:rFonts w:ascii="等线" w:eastAsia="等线" w:hAnsi="等线" w:hint="eastAsia"/>
          <w:sz w:val="24"/>
          <w:szCs w:val="24"/>
        </w:rPr>
        <w:t>由学院主管领导和各系所</w:t>
      </w:r>
      <w:r w:rsidRPr="0055785D">
        <w:rPr>
          <w:rFonts w:ascii="等线" w:eastAsia="等线" w:hAnsi="等线" w:hint="eastAsia"/>
          <w:sz w:val="24"/>
          <w:szCs w:val="24"/>
        </w:rPr>
        <w:t>研究生</w:t>
      </w:r>
      <w:r w:rsidRPr="0055785D">
        <w:rPr>
          <w:rFonts w:ascii="等线" w:eastAsia="等线" w:hAnsi="等线"/>
          <w:sz w:val="24"/>
          <w:szCs w:val="24"/>
        </w:rPr>
        <w:t>工作</w:t>
      </w:r>
      <w:r w:rsidRPr="0055785D">
        <w:rPr>
          <w:rFonts w:ascii="等线" w:eastAsia="等线" w:hAnsi="等线" w:hint="eastAsia"/>
          <w:sz w:val="24"/>
          <w:szCs w:val="24"/>
        </w:rPr>
        <w:t>负责人组成，以</w:t>
      </w:r>
      <w:r w:rsidR="008213FE" w:rsidRPr="0055785D">
        <w:rPr>
          <w:rFonts w:ascii="等线" w:eastAsia="等线" w:hAnsi="等线" w:hint="eastAsia"/>
          <w:sz w:val="24"/>
          <w:szCs w:val="24"/>
        </w:rPr>
        <w:t>系</w:t>
      </w:r>
      <w:r w:rsidRPr="0055785D">
        <w:rPr>
          <w:rFonts w:ascii="等线" w:eastAsia="等线" w:hAnsi="等线" w:hint="eastAsia"/>
          <w:sz w:val="24"/>
          <w:szCs w:val="24"/>
        </w:rPr>
        <w:t>（所）</w:t>
      </w:r>
      <w:r w:rsidR="0051444B" w:rsidRPr="0055785D">
        <w:rPr>
          <w:rFonts w:ascii="等线" w:eastAsia="等线" w:hAnsi="等线" w:hint="eastAsia"/>
          <w:sz w:val="24"/>
          <w:szCs w:val="24"/>
        </w:rPr>
        <w:t>为单位组织答辩</w:t>
      </w:r>
      <w:r w:rsidR="0051444B" w:rsidRPr="0055785D">
        <w:rPr>
          <w:rFonts w:ascii="等线" w:eastAsia="等线" w:hAnsi="等线"/>
          <w:sz w:val="24"/>
          <w:szCs w:val="24"/>
        </w:rPr>
        <w:t>。</w:t>
      </w:r>
      <w:r w:rsidR="00E27923">
        <w:rPr>
          <w:rFonts w:ascii="等线" w:eastAsia="等线" w:hAnsi="等线" w:hint="eastAsia"/>
          <w:sz w:val="24"/>
          <w:szCs w:val="24"/>
        </w:rPr>
        <w:t>待5月2</w:t>
      </w:r>
      <w:r w:rsidR="00E27923">
        <w:rPr>
          <w:rFonts w:ascii="等线" w:eastAsia="等线" w:hAnsi="等线"/>
          <w:sz w:val="24"/>
          <w:szCs w:val="24"/>
        </w:rPr>
        <w:t>0</w:t>
      </w:r>
      <w:r w:rsidR="00E27923">
        <w:rPr>
          <w:rFonts w:ascii="等线" w:eastAsia="等线" w:hAnsi="等线" w:hint="eastAsia"/>
          <w:sz w:val="24"/>
          <w:szCs w:val="24"/>
        </w:rPr>
        <w:t>号二审结束后，</w:t>
      </w:r>
      <w:r w:rsidR="00E57921" w:rsidRPr="0055785D">
        <w:rPr>
          <w:rFonts w:ascii="等线" w:eastAsia="等线" w:hAnsi="等线" w:hint="eastAsia"/>
          <w:sz w:val="24"/>
          <w:szCs w:val="24"/>
        </w:rPr>
        <w:t>学生名单由研究生科公布并发送至各答辩小组。</w:t>
      </w:r>
    </w:p>
    <w:p w14:paraId="60F47BDB" w14:textId="5C59B420" w:rsidR="008213FE" w:rsidRPr="0055785D" w:rsidRDefault="008213FE" w:rsidP="0009363D">
      <w:pPr>
        <w:spacing w:line="400" w:lineRule="exact"/>
        <w:ind w:firstLineChars="200" w:firstLine="480"/>
        <w:rPr>
          <w:rFonts w:ascii="等线" w:eastAsia="等线" w:hAnsi="等线"/>
          <w:sz w:val="24"/>
          <w:szCs w:val="24"/>
        </w:rPr>
      </w:pPr>
      <w:r w:rsidRPr="0055785D">
        <w:rPr>
          <w:rFonts w:ascii="等线" w:eastAsia="等线" w:hAnsi="等线" w:hint="eastAsia"/>
          <w:sz w:val="24"/>
          <w:szCs w:val="24"/>
        </w:rPr>
        <w:t>组</w:t>
      </w:r>
      <w:r w:rsidRPr="0055785D">
        <w:rPr>
          <w:rFonts w:ascii="等线" w:eastAsia="等线" w:hAnsi="等线"/>
          <w:sz w:val="24"/>
          <w:szCs w:val="24"/>
        </w:rPr>
        <w:t xml:space="preserve"> </w:t>
      </w:r>
      <w:r w:rsidR="00E57921" w:rsidRPr="0055785D">
        <w:rPr>
          <w:rFonts w:ascii="等线" w:eastAsia="等线" w:hAnsi="等线"/>
          <w:sz w:val="24"/>
          <w:szCs w:val="24"/>
        </w:rPr>
        <w:t xml:space="preserve"> </w:t>
      </w:r>
      <w:r w:rsidRPr="0055785D">
        <w:rPr>
          <w:rFonts w:ascii="等线" w:eastAsia="等线" w:hAnsi="等线"/>
          <w:sz w:val="24"/>
          <w:szCs w:val="24"/>
        </w:rPr>
        <w:t xml:space="preserve"> </w:t>
      </w:r>
      <w:r w:rsidR="005400FF" w:rsidRPr="0055785D">
        <w:rPr>
          <w:rFonts w:ascii="等线" w:eastAsia="等线" w:hAnsi="等线"/>
          <w:sz w:val="24"/>
          <w:szCs w:val="24"/>
        </w:rPr>
        <w:t>长：</w:t>
      </w:r>
      <w:proofErr w:type="gramStart"/>
      <w:r w:rsidR="00087218">
        <w:rPr>
          <w:rFonts w:ascii="等线" w:eastAsia="等线" w:hAnsi="等线" w:hint="eastAsia"/>
          <w:sz w:val="24"/>
          <w:szCs w:val="24"/>
        </w:rPr>
        <w:t>孟令云</w:t>
      </w:r>
      <w:proofErr w:type="gramEnd"/>
    </w:p>
    <w:p w14:paraId="1E40730D" w14:textId="0BB53B92" w:rsidR="008213FE" w:rsidRPr="0055785D" w:rsidRDefault="008213FE" w:rsidP="0009363D">
      <w:pPr>
        <w:spacing w:line="400" w:lineRule="exact"/>
        <w:ind w:firstLineChars="200" w:firstLine="480"/>
        <w:rPr>
          <w:rFonts w:ascii="等线" w:eastAsia="等线" w:hAnsi="等线"/>
          <w:sz w:val="24"/>
          <w:szCs w:val="24"/>
        </w:rPr>
      </w:pPr>
      <w:r w:rsidRPr="0055785D">
        <w:rPr>
          <w:rFonts w:ascii="等线" w:eastAsia="等线" w:hAnsi="等线" w:hint="eastAsia"/>
          <w:sz w:val="24"/>
          <w:szCs w:val="24"/>
        </w:rPr>
        <w:t>成</w:t>
      </w:r>
      <w:r w:rsidRPr="0055785D">
        <w:rPr>
          <w:rFonts w:ascii="等线" w:eastAsia="等线" w:hAnsi="等线"/>
          <w:sz w:val="24"/>
          <w:szCs w:val="24"/>
        </w:rPr>
        <w:t xml:space="preserve"> </w:t>
      </w:r>
      <w:r w:rsidR="00E57921" w:rsidRPr="0055785D">
        <w:rPr>
          <w:rFonts w:ascii="等线" w:eastAsia="等线" w:hAnsi="等线"/>
          <w:sz w:val="24"/>
          <w:szCs w:val="24"/>
        </w:rPr>
        <w:t xml:space="preserve"> </w:t>
      </w:r>
      <w:r w:rsidRPr="0055785D">
        <w:rPr>
          <w:rFonts w:ascii="等线" w:eastAsia="等线" w:hAnsi="等线"/>
          <w:sz w:val="24"/>
          <w:szCs w:val="24"/>
        </w:rPr>
        <w:t xml:space="preserve"> 员：</w:t>
      </w:r>
      <w:r w:rsidR="00087218">
        <w:rPr>
          <w:rFonts w:ascii="等线" w:eastAsia="等线" w:hAnsi="等线" w:hint="eastAsia"/>
          <w:sz w:val="24"/>
          <w:szCs w:val="24"/>
        </w:rPr>
        <w:t>张进川</w:t>
      </w:r>
      <w:r w:rsidRPr="0055785D">
        <w:rPr>
          <w:rFonts w:ascii="等线" w:eastAsia="等线" w:hAnsi="等线"/>
          <w:sz w:val="24"/>
          <w:szCs w:val="24"/>
        </w:rPr>
        <w:t>、</w:t>
      </w:r>
      <w:r w:rsidR="005400FF" w:rsidRPr="0055785D">
        <w:rPr>
          <w:rFonts w:ascii="等线" w:eastAsia="等线" w:hAnsi="等线" w:hint="eastAsia"/>
          <w:sz w:val="24"/>
          <w:szCs w:val="24"/>
        </w:rPr>
        <w:t>吴先宇</w:t>
      </w:r>
      <w:r w:rsidRPr="0055785D">
        <w:rPr>
          <w:rFonts w:ascii="等线" w:eastAsia="等线" w:hAnsi="等线"/>
          <w:sz w:val="24"/>
          <w:szCs w:val="24"/>
        </w:rPr>
        <w:t>、</w:t>
      </w:r>
      <w:r w:rsidR="00087218">
        <w:rPr>
          <w:rFonts w:ascii="等线" w:eastAsia="等线" w:hAnsi="等线" w:hint="eastAsia"/>
          <w:sz w:val="24"/>
          <w:szCs w:val="24"/>
        </w:rPr>
        <w:t>马敏书</w:t>
      </w:r>
      <w:r w:rsidRPr="0055785D">
        <w:rPr>
          <w:rFonts w:ascii="等线" w:eastAsia="等线" w:hAnsi="等线"/>
          <w:sz w:val="24"/>
          <w:szCs w:val="24"/>
        </w:rPr>
        <w:t>、</w:t>
      </w:r>
      <w:r w:rsidR="00087218">
        <w:rPr>
          <w:rFonts w:ascii="等线" w:eastAsia="等线" w:hAnsi="等线" w:hint="eastAsia"/>
          <w:sz w:val="24"/>
          <w:szCs w:val="24"/>
        </w:rPr>
        <w:t>丁勇</w:t>
      </w:r>
      <w:r w:rsidRPr="0055785D">
        <w:rPr>
          <w:rFonts w:ascii="等线" w:eastAsia="等线" w:hAnsi="等线"/>
          <w:sz w:val="24"/>
          <w:szCs w:val="24"/>
        </w:rPr>
        <w:t>、</w:t>
      </w:r>
      <w:r w:rsidR="00087218">
        <w:rPr>
          <w:rFonts w:ascii="等线" w:eastAsia="等线" w:hAnsi="等线" w:hint="eastAsia"/>
          <w:sz w:val="24"/>
          <w:szCs w:val="24"/>
        </w:rPr>
        <w:t>郎茂祥</w:t>
      </w:r>
      <w:r w:rsidRPr="0055785D">
        <w:rPr>
          <w:rFonts w:ascii="等线" w:eastAsia="等线" w:hAnsi="等线"/>
          <w:sz w:val="24"/>
          <w:szCs w:val="24"/>
        </w:rPr>
        <w:t>、</w:t>
      </w:r>
      <w:r w:rsidR="005400FF" w:rsidRPr="0055785D">
        <w:rPr>
          <w:rFonts w:ascii="等线" w:eastAsia="等线" w:hAnsi="等线" w:hint="eastAsia"/>
          <w:sz w:val="24"/>
          <w:szCs w:val="24"/>
        </w:rPr>
        <w:t>尹相</w:t>
      </w:r>
      <w:r w:rsidR="005400FF" w:rsidRPr="0055785D">
        <w:rPr>
          <w:rFonts w:ascii="等线" w:eastAsia="等线" w:hAnsi="等线"/>
          <w:sz w:val="24"/>
          <w:szCs w:val="24"/>
        </w:rPr>
        <w:t>勇</w:t>
      </w:r>
      <w:r w:rsidRPr="0055785D">
        <w:rPr>
          <w:rFonts w:ascii="等线" w:eastAsia="等线" w:hAnsi="等线"/>
          <w:sz w:val="24"/>
          <w:szCs w:val="24"/>
        </w:rPr>
        <w:t>、</w:t>
      </w:r>
      <w:r w:rsidR="005400FF" w:rsidRPr="0055785D">
        <w:rPr>
          <w:rFonts w:ascii="等线" w:eastAsia="等线" w:hAnsi="等线" w:hint="eastAsia"/>
          <w:sz w:val="24"/>
          <w:szCs w:val="24"/>
        </w:rPr>
        <w:t>李新刚</w:t>
      </w:r>
      <w:r w:rsidR="005400FF" w:rsidRPr="0055785D">
        <w:rPr>
          <w:rFonts w:ascii="等线" w:eastAsia="等线" w:hAnsi="等线"/>
          <w:sz w:val="24"/>
          <w:szCs w:val="24"/>
        </w:rPr>
        <w:t>、魏秀琨</w:t>
      </w:r>
      <w:r w:rsidRPr="0055785D">
        <w:rPr>
          <w:rFonts w:ascii="等线" w:eastAsia="等线" w:hAnsi="等线"/>
          <w:sz w:val="24"/>
          <w:szCs w:val="24"/>
        </w:rPr>
        <w:t xml:space="preserve"> </w:t>
      </w:r>
    </w:p>
    <w:p w14:paraId="298A822E" w14:textId="77777777" w:rsidR="008213FE" w:rsidRPr="0055785D" w:rsidRDefault="005400FF" w:rsidP="0009363D">
      <w:pPr>
        <w:spacing w:line="400" w:lineRule="exact"/>
        <w:ind w:firstLineChars="200" w:firstLine="480"/>
        <w:rPr>
          <w:rFonts w:ascii="等线" w:eastAsia="等线" w:hAnsi="等线"/>
          <w:sz w:val="24"/>
          <w:szCs w:val="24"/>
        </w:rPr>
      </w:pPr>
      <w:r w:rsidRPr="0055785D">
        <w:rPr>
          <w:rFonts w:ascii="等线" w:eastAsia="等线" w:hAnsi="等线" w:hint="eastAsia"/>
          <w:sz w:val="24"/>
          <w:szCs w:val="24"/>
        </w:rPr>
        <w:t>联</w:t>
      </w:r>
      <w:r w:rsidR="00E57921" w:rsidRPr="0055785D">
        <w:rPr>
          <w:rFonts w:ascii="等线" w:eastAsia="等线" w:hAnsi="等线" w:hint="eastAsia"/>
          <w:sz w:val="24"/>
          <w:szCs w:val="24"/>
        </w:rPr>
        <w:t xml:space="preserve"> </w:t>
      </w:r>
      <w:r w:rsidRPr="0055785D">
        <w:rPr>
          <w:rFonts w:ascii="等线" w:eastAsia="等线" w:hAnsi="等线" w:hint="eastAsia"/>
          <w:sz w:val="24"/>
          <w:szCs w:val="24"/>
        </w:rPr>
        <w:t>系</w:t>
      </w:r>
      <w:r w:rsidR="00E57921" w:rsidRPr="0055785D">
        <w:rPr>
          <w:rFonts w:ascii="等线" w:eastAsia="等线" w:hAnsi="等线" w:hint="eastAsia"/>
          <w:sz w:val="24"/>
          <w:szCs w:val="24"/>
        </w:rPr>
        <w:t xml:space="preserve"> </w:t>
      </w:r>
      <w:r w:rsidRPr="0055785D">
        <w:rPr>
          <w:rFonts w:ascii="等线" w:eastAsia="等线" w:hAnsi="等线" w:hint="eastAsia"/>
          <w:sz w:val="24"/>
          <w:szCs w:val="24"/>
        </w:rPr>
        <w:t>人</w:t>
      </w:r>
      <w:r w:rsidRPr="0055785D">
        <w:rPr>
          <w:rFonts w:ascii="等线" w:eastAsia="等线" w:hAnsi="等线"/>
          <w:sz w:val="24"/>
          <w:szCs w:val="24"/>
        </w:rPr>
        <w:t>：</w:t>
      </w:r>
      <w:r w:rsidRPr="0055785D">
        <w:rPr>
          <w:rFonts w:ascii="等线" w:eastAsia="等线" w:hAnsi="等线" w:hint="eastAsia"/>
          <w:sz w:val="24"/>
          <w:szCs w:val="24"/>
        </w:rPr>
        <w:t>李森荟</w:t>
      </w:r>
    </w:p>
    <w:p w14:paraId="41B0EAFD" w14:textId="77777777" w:rsidR="008213FE" w:rsidRPr="0055785D" w:rsidRDefault="0051444B" w:rsidP="0009363D">
      <w:pPr>
        <w:spacing w:line="400" w:lineRule="exact"/>
        <w:ind w:firstLineChars="200" w:firstLine="480"/>
        <w:rPr>
          <w:rFonts w:ascii="等线" w:eastAsia="等线" w:hAnsi="等线"/>
          <w:sz w:val="24"/>
          <w:szCs w:val="24"/>
        </w:rPr>
      </w:pPr>
      <w:r w:rsidRPr="0055785D">
        <w:rPr>
          <w:rFonts w:ascii="等线" w:eastAsia="等线" w:hAnsi="等线" w:hint="eastAsia"/>
          <w:sz w:val="24"/>
          <w:szCs w:val="24"/>
        </w:rPr>
        <w:t>答辩小组</w:t>
      </w:r>
      <w:r w:rsidR="008213FE" w:rsidRPr="0055785D">
        <w:rPr>
          <w:rFonts w:ascii="等线" w:eastAsia="等线" w:hAnsi="等线" w:hint="eastAsia"/>
          <w:sz w:val="24"/>
          <w:szCs w:val="24"/>
        </w:rPr>
        <w:t>：</w:t>
      </w:r>
      <w:r w:rsidR="008213FE" w:rsidRPr="0055785D">
        <w:rPr>
          <w:rFonts w:ascii="等线" w:eastAsia="等线" w:hAnsi="等线"/>
          <w:sz w:val="24"/>
          <w:szCs w:val="24"/>
        </w:rPr>
        <w:t xml:space="preserve"> </w:t>
      </w:r>
    </w:p>
    <w:p w14:paraId="3B33C24E" w14:textId="2A26A5B7" w:rsidR="005400FF" w:rsidRPr="0055785D" w:rsidRDefault="008213FE" w:rsidP="0009363D">
      <w:pPr>
        <w:spacing w:line="400" w:lineRule="exact"/>
        <w:ind w:firstLineChars="200" w:firstLine="480"/>
        <w:rPr>
          <w:rFonts w:ascii="等线" w:eastAsia="等线" w:hAnsi="等线"/>
          <w:sz w:val="24"/>
          <w:szCs w:val="24"/>
        </w:rPr>
      </w:pPr>
      <w:r w:rsidRPr="0055785D">
        <w:rPr>
          <w:rFonts w:ascii="等线" w:eastAsia="等线" w:hAnsi="等线"/>
          <w:sz w:val="24"/>
          <w:szCs w:val="24"/>
        </w:rPr>
        <w:t>1）</w:t>
      </w:r>
      <w:r w:rsidR="005400FF" w:rsidRPr="0055785D">
        <w:rPr>
          <w:rFonts w:ascii="等线" w:eastAsia="等线" w:hAnsi="等线" w:hint="eastAsia"/>
          <w:sz w:val="24"/>
          <w:szCs w:val="24"/>
        </w:rPr>
        <w:t>运输管理工程系答辩小组</w:t>
      </w:r>
    </w:p>
    <w:p w14:paraId="4BB1EE5F" w14:textId="19A6AC24" w:rsidR="005400FF" w:rsidRPr="0055785D" w:rsidRDefault="005400FF" w:rsidP="0009363D">
      <w:pPr>
        <w:spacing w:line="400" w:lineRule="exact"/>
        <w:ind w:firstLineChars="200" w:firstLine="480"/>
        <w:rPr>
          <w:rFonts w:ascii="等线" w:eastAsia="等线" w:hAnsi="等线"/>
          <w:sz w:val="24"/>
          <w:szCs w:val="24"/>
        </w:rPr>
      </w:pPr>
      <w:r w:rsidRPr="0055785D">
        <w:rPr>
          <w:rFonts w:ascii="等线" w:eastAsia="等线" w:hAnsi="等线" w:hint="eastAsia"/>
          <w:sz w:val="24"/>
          <w:szCs w:val="24"/>
        </w:rPr>
        <w:t>2）交通工程系答辩小组</w:t>
      </w:r>
    </w:p>
    <w:p w14:paraId="041289A8" w14:textId="77777777" w:rsidR="005400FF" w:rsidRPr="0055785D" w:rsidRDefault="005400FF" w:rsidP="0009363D">
      <w:pPr>
        <w:spacing w:line="400" w:lineRule="exact"/>
        <w:ind w:firstLineChars="200" w:firstLine="480"/>
        <w:rPr>
          <w:rFonts w:ascii="等线" w:eastAsia="等线" w:hAnsi="等线"/>
          <w:sz w:val="24"/>
          <w:szCs w:val="24"/>
        </w:rPr>
      </w:pPr>
      <w:r w:rsidRPr="0055785D">
        <w:rPr>
          <w:rFonts w:ascii="等线" w:eastAsia="等线" w:hAnsi="等线" w:hint="eastAsia"/>
          <w:sz w:val="24"/>
          <w:szCs w:val="24"/>
        </w:rPr>
        <w:t>3）交通信息管理工程系</w:t>
      </w:r>
      <w:r w:rsidRPr="0055785D">
        <w:rPr>
          <w:rFonts w:ascii="等线" w:eastAsia="等线" w:hAnsi="等线"/>
          <w:sz w:val="24"/>
          <w:szCs w:val="24"/>
        </w:rPr>
        <w:t>答辩小组</w:t>
      </w:r>
    </w:p>
    <w:p w14:paraId="5637AF06" w14:textId="77777777" w:rsidR="005400FF" w:rsidRPr="0055785D" w:rsidRDefault="005400FF" w:rsidP="0009363D">
      <w:pPr>
        <w:spacing w:line="400" w:lineRule="exact"/>
        <w:ind w:firstLineChars="200" w:firstLine="480"/>
        <w:rPr>
          <w:rFonts w:ascii="等线" w:eastAsia="等线" w:hAnsi="等线"/>
          <w:sz w:val="24"/>
          <w:szCs w:val="24"/>
        </w:rPr>
      </w:pPr>
      <w:r w:rsidRPr="0055785D">
        <w:rPr>
          <w:rFonts w:ascii="等线" w:eastAsia="等线" w:hAnsi="等线"/>
          <w:sz w:val="24"/>
          <w:szCs w:val="24"/>
        </w:rPr>
        <w:t>4</w:t>
      </w:r>
      <w:r w:rsidRPr="0055785D">
        <w:rPr>
          <w:rFonts w:ascii="等线" w:eastAsia="等线" w:hAnsi="等线" w:hint="eastAsia"/>
          <w:sz w:val="24"/>
          <w:szCs w:val="24"/>
        </w:rPr>
        <w:t>）城市轨道交通系</w:t>
      </w:r>
      <w:r w:rsidRPr="0055785D">
        <w:rPr>
          <w:rFonts w:ascii="等线" w:eastAsia="等线" w:hAnsi="等线"/>
          <w:sz w:val="24"/>
          <w:szCs w:val="24"/>
        </w:rPr>
        <w:t>答辩小组</w:t>
      </w:r>
    </w:p>
    <w:p w14:paraId="31424D7A" w14:textId="77777777" w:rsidR="005400FF" w:rsidRPr="0055785D" w:rsidRDefault="005400FF" w:rsidP="0009363D">
      <w:pPr>
        <w:spacing w:line="400" w:lineRule="exact"/>
        <w:ind w:firstLineChars="200" w:firstLine="480"/>
        <w:rPr>
          <w:rFonts w:ascii="等线" w:eastAsia="等线" w:hAnsi="等线"/>
          <w:sz w:val="24"/>
          <w:szCs w:val="24"/>
        </w:rPr>
      </w:pPr>
      <w:r w:rsidRPr="0055785D">
        <w:rPr>
          <w:rFonts w:ascii="等线" w:eastAsia="等线" w:hAnsi="等线" w:hint="eastAsia"/>
          <w:sz w:val="24"/>
          <w:szCs w:val="24"/>
        </w:rPr>
        <w:t>5）物流工程系</w:t>
      </w:r>
      <w:r w:rsidRPr="0055785D">
        <w:rPr>
          <w:rFonts w:ascii="等线" w:eastAsia="等线" w:hAnsi="等线"/>
          <w:sz w:val="24"/>
          <w:szCs w:val="24"/>
        </w:rPr>
        <w:t>答辩小组</w:t>
      </w:r>
    </w:p>
    <w:p w14:paraId="57A3020F" w14:textId="77777777" w:rsidR="005400FF" w:rsidRPr="0055785D" w:rsidRDefault="005400FF" w:rsidP="0009363D">
      <w:pPr>
        <w:spacing w:line="400" w:lineRule="exact"/>
        <w:ind w:firstLineChars="200" w:firstLine="480"/>
        <w:rPr>
          <w:rFonts w:ascii="等线" w:eastAsia="等线" w:hAnsi="等线"/>
          <w:sz w:val="24"/>
          <w:szCs w:val="24"/>
        </w:rPr>
      </w:pPr>
      <w:r w:rsidRPr="0055785D">
        <w:rPr>
          <w:rFonts w:ascii="等线" w:eastAsia="等线" w:hAnsi="等线" w:hint="eastAsia"/>
          <w:sz w:val="24"/>
          <w:szCs w:val="24"/>
        </w:rPr>
        <w:t>6）系统工程与控制研究所</w:t>
      </w:r>
      <w:r w:rsidRPr="0055785D">
        <w:rPr>
          <w:rFonts w:ascii="等线" w:eastAsia="等线" w:hAnsi="等线"/>
          <w:sz w:val="24"/>
          <w:szCs w:val="24"/>
        </w:rPr>
        <w:t>答辩小组</w:t>
      </w:r>
    </w:p>
    <w:p w14:paraId="2392D0E5" w14:textId="77777777" w:rsidR="005400FF" w:rsidRPr="0055785D" w:rsidRDefault="005400FF" w:rsidP="0009363D">
      <w:pPr>
        <w:spacing w:line="400" w:lineRule="exact"/>
        <w:ind w:firstLineChars="200" w:firstLine="480"/>
        <w:rPr>
          <w:rFonts w:ascii="等线" w:eastAsia="等线" w:hAnsi="等线"/>
          <w:sz w:val="24"/>
          <w:szCs w:val="24"/>
        </w:rPr>
      </w:pPr>
      <w:r w:rsidRPr="0055785D">
        <w:rPr>
          <w:rFonts w:ascii="等线" w:eastAsia="等线" w:hAnsi="等线" w:hint="eastAsia"/>
          <w:sz w:val="24"/>
          <w:szCs w:val="24"/>
        </w:rPr>
        <w:t>7）系统科学研究所</w:t>
      </w:r>
      <w:r w:rsidRPr="0055785D">
        <w:rPr>
          <w:rFonts w:ascii="等线" w:eastAsia="等线" w:hAnsi="等线"/>
          <w:sz w:val="24"/>
          <w:szCs w:val="24"/>
        </w:rPr>
        <w:t>答辩小组</w:t>
      </w:r>
    </w:p>
    <w:p w14:paraId="526493B1" w14:textId="77777777" w:rsidR="0051444B" w:rsidRPr="0055785D" w:rsidRDefault="005400FF" w:rsidP="0009363D">
      <w:pPr>
        <w:spacing w:line="400" w:lineRule="exact"/>
        <w:ind w:firstLineChars="200" w:firstLine="480"/>
        <w:rPr>
          <w:rFonts w:ascii="等线" w:eastAsia="等线" w:hAnsi="等线"/>
          <w:sz w:val="24"/>
          <w:szCs w:val="24"/>
        </w:rPr>
      </w:pPr>
      <w:r w:rsidRPr="0055785D">
        <w:rPr>
          <w:rFonts w:ascii="等线" w:eastAsia="等线" w:hAnsi="等线" w:hint="eastAsia"/>
          <w:sz w:val="24"/>
          <w:szCs w:val="24"/>
        </w:rPr>
        <w:t>8）轨道交通控制与</w:t>
      </w:r>
      <w:proofErr w:type="gramStart"/>
      <w:r w:rsidRPr="0055785D">
        <w:rPr>
          <w:rFonts w:ascii="等线" w:eastAsia="等线" w:hAnsi="等线" w:hint="eastAsia"/>
          <w:sz w:val="24"/>
          <w:szCs w:val="24"/>
        </w:rPr>
        <w:t>安全国家</w:t>
      </w:r>
      <w:proofErr w:type="gramEnd"/>
      <w:r w:rsidRPr="0055785D">
        <w:rPr>
          <w:rFonts w:ascii="等线" w:eastAsia="等线" w:hAnsi="等线" w:hint="eastAsia"/>
          <w:sz w:val="24"/>
          <w:szCs w:val="24"/>
        </w:rPr>
        <w:t>重点实验室</w:t>
      </w:r>
      <w:r w:rsidR="008213FE" w:rsidRPr="0055785D">
        <w:rPr>
          <w:rFonts w:ascii="等线" w:eastAsia="等线" w:hAnsi="等线"/>
          <w:sz w:val="24"/>
          <w:szCs w:val="24"/>
        </w:rPr>
        <w:t>答辩小组</w:t>
      </w:r>
      <w:r w:rsidRPr="0055785D">
        <w:rPr>
          <w:rFonts w:ascii="等线" w:eastAsia="等线" w:hAnsi="等线"/>
          <w:sz w:val="24"/>
          <w:szCs w:val="24"/>
        </w:rPr>
        <w:t xml:space="preserve"> </w:t>
      </w:r>
    </w:p>
    <w:p w14:paraId="7782D779" w14:textId="77777777" w:rsidR="00E57921" w:rsidRPr="0024010D" w:rsidRDefault="00E57921" w:rsidP="0009363D">
      <w:pPr>
        <w:pStyle w:val="a9"/>
        <w:numPr>
          <w:ilvl w:val="0"/>
          <w:numId w:val="4"/>
        </w:numPr>
        <w:spacing w:line="400" w:lineRule="exact"/>
        <w:ind w:firstLineChars="0"/>
        <w:rPr>
          <w:rFonts w:ascii="等线" w:eastAsia="等线" w:hAnsi="等线"/>
          <w:b/>
          <w:bCs/>
          <w:sz w:val="24"/>
          <w:szCs w:val="24"/>
        </w:rPr>
      </w:pPr>
      <w:r w:rsidRPr="0024010D">
        <w:rPr>
          <w:rFonts w:ascii="等线" w:eastAsia="等线" w:hAnsi="等线" w:hint="eastAsia"/>
          <w:b/>
          <w:bCs/>
          <w:sz w:val="24"/>
          <w:szCs w:val="24"/>
        </w:rPr>
        <w:t>准备</w:t>
      </w:r>
      <w:r w:rsidRPr="0024010D">
        <w:rPr>
          <w:rFonts w:ascii="等线" w:eastAsia="等线" w:hAnsi="等线"/>
          <w:b/>
          <w:bCs/>
          <w:sz w:val="24"/>
          <w:szCs w:val="24"/>
        </w:rPr>
        <w:t>材料</w:t>
      </w:r>
    </w:p>
    <w:p w14:paraId="7191258E" w14:textId="58A6D676" w:rsidR="00DD0105" w:rsidRPr="0055785D" w:rsidRDefault="00E57921" w:rsidP="0009363D">
      <w:pPr>
        <w:spacing w:line="400" w:lineRule="exact"/>
        <w:ind w:firstLineChars="200" w:firstLine="480"/>
        <w:rPr>
          <w:rFonts w:ascii="等线" w:eastAsia="等线" w:hAnsi="等线"/>
          <w:sz w:val="24"/>
          <w:szCs w:val="24"/>
        </w:rPr>
      </w:pPr>
      <w:r w:rsidRPr="0055785D">
        <w:rPr>
          <w:rFonts w:ascii="等线" w:eastAsia="等线" w:hAnsi="等线" w:hint="eastAsia"/>
          <w:sz w:val="24"/>
          <w:szCs w:val="24"/>
        </w:rPr>
        <w:t>通过</w:t>
      </w:r>
      <w:r w:rsidR="00E27923" w:rsidRPr="0055785D">
        <w:rPr>
          <w:rFonts w:ascii="等线" w:eastAsia="等线" w:hAnsi="等线" w:hint="eastAsia"/>
          <w:sz w:val="24"/>
          <w:szCs w:val="24"/>
        </w:rPr>
        <w:t>匿名送审</w:t>
      </w:r>
      <w:r w:rsidRPr="0055785D">
        <w:rPr>
          <w:rFonts w:ascii="等线" w:eastAsia="等线" w:hAnsi="等线" w:hint="eastAsia"/>
          <w:sz w:val="24"/>
          <w:szCs w:val="24"/>
        </w:rPr>
        <w:t>的</w:t>
      </w:r>
      <w:r w:rsidR="00E27923">
        <w:rPr>
          <w:rFonts w:ascii="等线" w:eastAsia="等线" w:hAnsi="等线" w:hint="eastAsia"/>
          <w:sz w:val="24"/>
          <w:szCs w:val="24"/>
        </w:rPr>
        <w:t>研究生请</w:t>
      </w:r>
      <w:r w:rsidRPr="0055785D">
        <w:rPr>
          <w:rFonts w:ascii="等线" w:eastAsia="等线" w:hAnsi="等线" w:hint="eastAsia"/>
          <w:sz w:val="24"/>
          <w:szCs w:val="24"/>
        </w:rPr>
        <w:t>按照匿名评阅意见修改论文，导师同意后可进入答辩环节。</w:t>
      </w:r>
      <w:r w:rsidR="00DD0105" w:rsidRPr="0055785D">
        <w:rPr>
          <w:rFonts w:ascii="等线" w:eastAsia="等线" w:hAnsi="等线" w:hint="eastAsia"/>
          <w:b/>
          <w:sz w:val="24"/>
          <w:szCs w:val="24"/>
        </w:rPr>
        <w:t>以下</w:t>
      </w:r>
      <w:r w:rsidR="00DD0105" w:rsidRPr="0055785D">
        <w:rPr>
          <w:rFonts w:ascii="等线" w:eastAsia="等线" w:hAnsi="等线"/>
          <w:b/>
          <w:sz w:val="24"/>
          <w:szCs w:val="24"/>
        </w:rPr>
        <w:t>所有材料</w:t>
      </w:r>
      <w:r w:rsidR="0048090C" w:rsidRPr="0055785D">
        <w:rPr>
          <w:rFonts w:ascii="等线" w:eastAsia="等线" w:hAnsi="等线" w:hint="eastAsia"/>
          <w:b/>
          <w:sz w:val="24"/>
          <w:szCs w:val="24"/>
        </w:rPr>
        <w:t>提交</w:t>
      </w:r>
      <w:r w:rsidR="0048090C" w:rsidRPr="0055785D">
        <w:rPr>
          <w:rFonts w:ascii="等线" w:eastAsia="等线" w:hAnsi="等线"/>
          <w:b/>
          <w:sz w:val="24"/>
          <w:szCs w:val="24"/>
        </w:rPr>
        <w:t>电子版，</w:t>
      </w:r>
      <w:r w:rsidR="00DD0105" w:rsidRPr="0055785D">
        <w:rPr>
          <w:rFonts w:ascii="等线" w:eastAsia="等线" w:hAnsi="等线" w:hint="eastAsia"/>
          <w:b/>
          <w:sz w:val="24"/>
          <w:szCs w:val="24"/>
        </w:rPr>
        <w:t>需要</w:t>
      </w:r>
      <w:r w:rsidR="00DD0105" w:rsidRPr="0055785D">
        <w:rPr>
          <w:rFonts w:ascii="等线" w:eastAsia="等线" w:hAnsi="等线"/>
          <w:b/>
          <w:sz w:val="24"/>
          <w:szCs w:val="24"/>
        </w:rPr>
        <w:t>导师</w:t>
      </w:r>
      <w:r w:rsidR="00E27923">
        <w:rPr>
          <w:rFonts w:ascii="等线" w:eastAsia="等线" w:hAnsi="等线" w:hint="eastAsia"/>
          <w:b/>
          <w:sz w:val="24"/>
          <w:szCs w:val="24"/>
        </w:rPr>
        <w:t>或本人</w:t>
      </w:r>
      <w:r w:rsidR="00DD0105" w:rsidRPr="0055785D">
        <w:rPr>
          <w:rFonts w:ascii="等线" w:eastAsia="等线" w:hAnsi="等线"/>
          <w:b/>
          <w:sz w:val="24"/>
          <w:szCs w:val="24"/>
        </w:rPr>
        <w:t>签名</w:t>
      </w:r>
      <w:r w:rsidR="00DD0105" w:rsidRPr="0055785D">
        <w:rPr>
          <w:rFonts w:ascii="等线" w:eastAsia="等线" w:hAnsi="等线" w:hint="eastAsia"/>
          <w:b/>
          <w:sz w:val="24"/>
          <w:szCs w:val="24"/>
        </w:rPr>
        <w:t>处</w:t>
      </w:r>
      <w:r w:rsidR="00E27923">
        <w:rPr>
          <w:rFonts w:ascii="等线" w:eastAsia="等线" w:hAnsi="等线" w:hint="eastAsia"/>
          <w:b/>
          <w:sz w:val="24"/>
          <w:szCs w:val="24"/>
        </w:rPr>
        <w:t>应插入</w:t>
      </w:r>
      <w:r w:rsidR="00DD0105" w:rsidRPr="0055785D">
        <w:rPr>
          <w:rFonts w:ascii="等线" w:eastAsia="等线" w:hAnsi="等线"/>
          <w:b/>
          <w:sz w:val="24"/>
          <w:szCs w:val="24"/>
        </w:rPr>
        <w:t>电子签名</w:t>
      </w:r>
      <w:r w:rsidR="00DD0105" w:rsidRPr="0055785D">
        <w:rPr>
          <w:rFonts w:ascii="等线" w:eastAsia="等线" w:hAnsi="等线" w:hint="eastAsia"/>
          <w:sz w:val="24"/>
          <w:szCs w:val="24"/>
        </w:rPr>
        <w:t>：</w:t>
      </w:r>
    </w:p>
    <w:p w14:paraId="685AA84D" w14:textId="5C57D2B7" w:rsidR="00E57921" w:rsidRPr="0055785D" w:rsidRDefault="00E57921" w:rsidP="0009363D">
      <w:pPr>
        <w:spacing w:line="400" w:lineRule="exact"/>
        <w:ind w:firstLineChars="200" w:firstLine="480"/>
        <w:rPr>
          <w:rFonts w:ascii="等线" w:eastAsia="等线" w:hAnsi="等线"/>
          <w:sz w:val="24"/>
          <w:szCs w:val="24"/>
        </w:rPr>
      </w:pPr>
      <w:r w:rsidRPr="0055785D">
        <w:rPr>
          <w:rFonts w:ascii="等线" w:eastAsia="等线" w:hAnsi="等线" w:hint="eastAsia"/>
          <w:sz w:val="24"/>
          <w:szCs w:val="24"/>
        </w:rPr>
        <w:t>1）</w:t>
      </w:r>
      <w:r w:rsidR="0048090C" w:rsidRPr="0055785D">
        <w:rPr>
          <w:rFonts w:ascii="等线" w:eastAsia="等线" w:hAnsi="等线"/>
          <w:sz w:val="24"/>
          <w:szCs w:val="24"/>
        </w:rPr>
        <w:t>学位论</w:t>
      </w:r>
      <w:r w:rsidR="0048090C" w:rsidRPr="0055785D">
        <w:rPr>
          <w:rFonts w:ascii="等线" w:eastAsia="等线" w:hAnsi="等线" w:hint="eastAsia"/>
          <w:sz w:val="24"/>
          <w:szCs w:val="24"/>
        </w:rPr>
        <w:t>文</w:t>
      </w:r>
      <w:r w:rsidR="00E27923">
        <w:rPr>
          <w:rFonts w:ascii="等线" w:eastAsia="等线" w:hAnsi="等线" w:hint="eastAsia"/>
          <w:sz w:val="24"/>
          <w:szCs w:val="24"/>
        </w:rPr>
        <w:t>。</w:t>
      </w:r>
    </w:p>
    <w:p w14:paraId="78F78B94" w14:textId="7AD40C29" w:rsidR="000D7927" w:rsidRPr="0055785D" w:rsidRDefault="000D7927" w:rsidP="0009363D">
      <w:pPr>
        <w:spacing w:line="400" w:lineRule="exact"/>
        <w:ind w:firstLineChars="200" w:firstLine="480"/>
        <w:rPr>
          <w:rFonts w:ascii="等线" w:eastAsia="等线" w:hAnsi="等线"/>
          <w:b/>
          <w:sz w:val="24"/>
          <w:szCs w:val="24"/>
        </w:rPr>
      </w:pPr>
      <w:r w:rsidRPr="0055785D">
        <w:rPr>
          <w:rFonts w:ascii="等线" w:eastAsia="等线" w:hAnsi="等线" w:hint="eastAsia"/>
          <w:sz w:val="24"/>
          <w:szCs w:val="24"/>
        </w:rPr>
        <w:t>2）</w:t>
      </w:r>
      <w:r w:rsidR="0048090C" w:rsidRPr="0055785D">
        <w:rPr>
          <w:rFonts w:ascii="等线" w:eastAsia="等线" w:hAnsi="等线"/>
          <w:sz w:val="24"/>
          <w:szCs w:val="24"/>
        </w:rPr>
        <w:t>修改</w:t>
      </w:r>
      <w:r w:rsidR="0048090C" w:rsidRPr="0055785D">
        <w:rPr>
          <w:rFonts w:ascii="等线" w:eastAsia="等线" w:hAnsi="等线" w:hint="eastAsia"/>
          <w:sz w:val="24"/>
          <w:szCs w:val="24"/>
        </w:rPr>
        <w:t>报告</w:t>
      </w:r>
      <w:r w:rsidR="00E27923">
        <w:rPr>
          <w:rFonts w:ascii="等线" w:eastAsia="等线" w:hAnsi="等线" w:hint="eastAsia"/>
          <w:b/>
          <w:sz w:val="24"/>
          <w:szCs w:val="24"/>
        </w:rPr>
        <w:t>。</w:t>
      </w:r>
      <w:r w:rsidR="0048090C" w:rsidRPr="0055785D">
        <w:rPr>
          <w:rFonts w:ascii="等线" w:eastAsia="等线" w:hAnsi="等线" w:hint="eastAsia"/>
          <w:sz w:val="24"/>
          <w:szCs w:val="24"/>
        </w:rPr>
        <w:t>第一轮评审</w:t>
      </w:r>
      <w:r w:rsidR="0048090C" w:rsidRPr="0055785D">
        <w:rPr>
          <w:rFonts w:ascii="等线" w:eastAsia="等线" w:hAnsi="等线"/>
          <w:sz w:val="24"/>
          <w:szCs w:val="24"/>
        </w:rPr>
        <w:t>意见</w:t>
      </w:r>
      <w:r w:rsidR="0048090C" w:rsidRPr="0055785D">
        <w:rPr>
          <w:rFonts w:ascii="等线" w:eastAsia="等线" w:hAnsi="等线" w:hint="eastAsia"/>
          <w:sz w:val="24"/>
          <w:szCs w:val="24"/>
        </w:rPr>
        <w:t>包含</w:t>
      </w:r>
      <w:r w:rsidR="0048090C" w:rsidRPr="0055785D">
        <w:rPr>
          <w:rFonts w:ascii="等线" w:eastAsia="等线" w:hAnsi="等线"/>
          <w:sz w:val="24"/>
          <w:szCs w:val="24"/>
        </w:rPr>
        <w:t>有“</w:t>
      </w:r>
      <w:r w:rsidR="0048090C" w:rsidRPr="0055785D">
        <w:rPr>
          <w:rFonts w:ascii="等线" w:eastAsia="等线" w:hAnsi="等线" w:hint="eastAsia"/>
          <w:sz w:val="24"/>
          <w:szCs w:val="24"/>
        </w:rPr>
        <w:t>修改后</w:t>
      </w:r>
      <w:r w:rsidR="0048090C" w:rsidRPr="0055785D">
        <w:rPr>
          <w:rFonts w:ascii="等线" w:eastAsia="等线" w:hAnsi="等线"/>
          <w:sz w:val="24"/>
          <w:szCs w:val="24"/>
        </w:rPr>
        <w:t>答辩”</w:t>
      </w:r>
      <w:r w:rsidR="0048090C" w:rsidRPr="0055785D">
        <w:rPr>
          <w:rFonts w:ascii="等线" w:eastAsia="等线" w:hAnsi="等线" w:hint="eastAsia"/>
          <w:sz w:val="24"/>
          <w:szCs w:val="24"/>
        </w:rPr>
        <w:t>、“修改后</w:t>
      </w:r>
      <w:r w:rsidR="0048090C" w:rsidRPr="0055785D">
        <w:rPr>
          <w:rFonts w:ascii="等线" w:eastAsia="等线" w:hAnsi="等线"/>
          <w:sz w:val="24"/>
          <w:szCs w:val="24"/>
        </w:rPr>
        <w:t>再审</w:t>
      </w:r>
      <w:r w:rsidR="0048090C" w:rsidRPr="0055785D">
        <w:rPr>
          <w:rFonts w:ascii="等线" w:eastAsia="等线" w:hAnsi="等线" w:hint="eastAsia"/>
          <w:sz w:val="24"/>
          <w:szCs w:val="24"/>
        </w:rPr>
        <w:t>”、“不同意</w:t>
      </w:r>
      <w:r w:rsidR="0048090C" w:rsidRPr="0055785D">
        <w:rPr>
          <w:rFonts w:ascii="等线" w:eastAsia="等线" w:hAnsi="等线"/>
          <w:sz w:val="24"/>
          <w:szCs w:val="24"/>
        </w:rPr>
        <w:lastRenderedPageBreak/>
        <w:t>答辩</w:t>
      </w:r>
      <w:r w:rsidR="0048090C" w:rsidRPr="0055785D">
        <w:rPr>
          <w:rFonts w:ascii="等线" w:eastAsia="等线" w:hAnsi="等线" w:hint="eastAsia"/>
          <w:sz w:val="24"/>
          <w:szCs w:val="24"/>
        </w:rPr>
        <w:t>”的，</w:t>
      </w:r>
      <w:r w:rsidR="0048090C" w:rsidRPr="0055785D">
        <w:rPr>
          <w:rFonts w:ascii="等线" w:eastAsia="等线" w:hAnsi="等线"/>
          <w:sz w:val="24"/>
          <w:szCs w:val="24"/>
        </w:rPr>
        <w:t>应</w:t>
      </w:r>
      <w:r w:rsidR="0048090C" w:rsidRPr="0055785D">
        <w:rPr>
          <w:rFonts w:ascii="等线" w:eastAsia="等线" w:hAnsi="等线" w:hint="eastAsia"/>
          <w:sz w:val="24"/>
          <w:szCs w:val="24"/>
        </w:rPr>
        <w:t>提交</w:t>
      </w:r>
      <w:r w:rsidR="0048090C" w:rsidRPr="0055785D">
        <w:rPr>
          <w:rFonts w:ascii="等线" w:eastAsia="等线" w:hAnsi="等线"/>
          <w:sz w:val="24"/>
          <w:szCs w:val="24"/>
        </w:rPr>
        <w:t>修改</w:t>
      </w:r>
      <w:r w:rsidR="0048090C" w:rsidRPr="0055785D">
        <w:rPr>
          <w:rFonts w:ascii="等线" w:eastAsia="等线" w:hAnsi="等线" w:hint="eastAsia"/>
          <w:sz w:val="24"/>
          <w:szCs w:val="24"/>
        </w:rPr>
        <w:t>报告，</w:t>
      </w:r>
      <w:r w:rsidR="0048090C" w:rsidRPr="00B9311F">
        <w:rPr>
          <w:rFonts w:ascii="等线" w:eastAsia="等线" w:hAnsi="等线"/>
          <w:sz w:val="24"/>
          <w:szCs w:val="24"/>
        </w:rPr>
        <w:t>模板</w:t>
      </w:r>
      <w:r w:rsidR="0048090C" w:rsidRPr="00B9311F">
        <w:rPr>
          <w:rFonts w:ascii="等线" w:eastAsia="等线" w:hAnsi="等线" w:hint="eastAsia"/>
          <w:sz w:val="24"/>
          <w:szCs w:val="24"/>
        </w:rPr>
        <w:t>见</w:t>
      </w:r>
      <w:r w:rsidR="0048090C" w:rsidRPr="00B9311F">
        <w:rPr>
          <w:rFonts w:ascii="等线" w:eastAsia="等线" w:hAnsi="等线"/>
          <w:sz w:val="24"/>
          <w:szCs w:val="24"/>
        </w:rPr>
        <w:t>附件</w:t>
      </w:r>
      <w:r w:rsidR="00B9311F" w:rsidRPr="00B9311F">
        <w:rPr>
          <w:rFonts w:ascii="等线" w:eastAsia="等线" w:hAnsi="等线" w:hint="eastAsia"/>
          <w:sz w:val="24"/>
          <w:szCs w:val="24"/>
        </w:rPr>
        <w:t>1</w:t>
      </w:r>
      <w:r w:rsidR="00E27923">
        <w:rPr>
          <w:rFonts w:ascii="等线" w:eastAsia="等线" w:hAnsi="等线" w:hint="eastAsia"/>
          <w:sz w:val="24"/>
          <w:szCs w:val="24"/>
        </w:rPr>
        <w:t>。</w:t>
      </w:r>
    </w:p>
    <w:p w14:paraId="4BB2A566" w14:textId="39D0EE59" w:rsidR="000D7927" w:rsidRPr="0055785D" w:rsidRDefault="000D7927" w:rsidP="0009363D">
      <w:pPr>
        <w:spacing w:line="400" w:lineRule="exact"/>
        <w:ind w:firstLineChars="200" w:firstLine="480"/>
        <w:rPr>
          <w:rFonts w:ascii="等线" w:eastAsia="等线" w:hAnsi="等线"/>
          <w:sz w:val="24"/>
          <w:szCs w:val="24"/>
        </w:rPr>
      </w:pPr>
      <w:r w:rsidRPr="0055785D">
        <w:rPr>
          <w:rFonts w:ascii="等线" w:eastAsia="等线" w:hAnsi="等线" w:hint="eastAsia"/>
          <w:sz w:val="24"/>
          <w:szCs w:val="24"/>
        </w:rPr>
        <w:t>3）</w:t>
      </w:r>
      <w:r w:rsidRPr="0055785D">
        <w:rPr>
          <w:rFonts w:ascii="等线" w:eastAsia="等线" w:hAnsi="等线"/>
          <w:sz w:val="24"/>
          <w:szCs w:val="24"/>
        </w:rPr>
        <w:t>答辩决议草稿</w:t>
      </w:r>
      <w:r w:rsidR="0048090C" w:rsidRPr="00B9311F">
        <w:rPr>
          <w:rFonts w:ascii="等线" w:eastAsia="等线" w:hAnsi="等线" w:hint="eastAsia"/>
          <w:sz w:val="24"/>
          <w:szCs w:val="24"/>
        </w:rPr>
        <w:t>，</w:t>
      </w:r>
      <w:r w:rsidR="0048090C" w:rsidRPr="00B9311F">
        <w:rPr>
          <w:rFonts w:ascii="等线" w:eastAsia="等线" w:hAnsi="等线"/>
          <w:sz w:val="24"/>
          <w:szCs w:val="24"/>
        </w:rPr>
        <w:t>模板</w:t>
      </w:r>
      <w:r w:rsidR="0048090C" w:rsidRPr="00B9311F">
        <w:rPr>
          <w:rFonts w:ascii="等线" w:eastAsia="等线" w:hAnsi="等线" w:hint="eastAsia"/>
          <w:sz w:val="24"/>
          <w:szCs w:val="24"/>
        </w:rPr>
        <w:t>见</w:t>
      </w:r>
      <w:r w:rsidR="0048090C" w:rsidRPr="00B9311F">
        <w:rPr>
          <w:rFonts w:ascii="等线" w:eastAsia="等线" w:hAnsi="等线"/>
          <w:sz w:val="24"/>
          <w:szCs w:val="24"/>
        </w:rPr>
        <w:t>附件</w:t>
      </w:r>
      <w:r w:rsidR="00B9311F" w:rsidRPr="00B9311F">
        <w:rPr>
          <w:rFonts w:ascii="等线" w:eastAsia="等线" w:hAnsi="等线" w:hint="eastAsia"/>
          <w:sz w:val="24"/>
          <w:szCs w:val="24"/>
        </w:rPr>
        <w:t>2</w:t>
      </w:r>
      <w:r w:rsidR="00E27923">
        <w:rPr>
          <w:rFonts w:ascii="等线" w:eastAsia="等线" w:hAnsi="等线" w:hint="eastAsia"/>
          <w:sz w:val="24"/>
          <w:szCs w:val="24"/>
        </w:rPr>
        <w:t>。</w:t>
      </w:r>
    </w:p>
    <w:p w14:paraId="1F8024FB" w14:textId="77777777" w:rsidR="00DD0105" w:rsidRPr="0055785D" w:rsidRDefault="000D7927" w:rsidP="0009363D">
      <w:pPr>
        <w:spacing w:line="400" w:lineRule="exact"/>
        <w:ind w:firstLineChars="200" w:firstLine="480"/>
        <w:rPr>
          <w:rFonts w:ascii="等线" w:eastAsia="等线" w:hAnsi="等线"/>
          <w:sz w:val="24"/>
          <w:szCs w:val="24"/>
        </w:rPr>
      </w:pPr>
      <w:r w:rsidRPr="0055785D">
        <w:rPr>
          <w:rFonts w:ascii="等线" w:eastAsia="等线" w:hAnsi="等线" w:hint="eastAsia"/>
          <w:sz w:val="24"/>
          <w:szCs w:val="24"/>
        </w:rPr>
        <w:t>4）</w:t>
      </w:r>
      <w:r w:rsidR="00DD0105" w:rsidRPr="0055785D">
        <w:rPr>
          <w:rFonts w:ascii="等线" w:eastAsia="等线" w:hAnsi="等线" w:hint="eastAsia"/>
          <w:sz w:val="24"/>
          <w:szCs w:val="24"/>
        </w:rPr>
        <w:t>北京交通大学硕士学位审批材料</w:t>
      </w:r>
      <w:r w:rsidR="00B9311F">
        <w:rPr>
          <w:rFonts w:ascii="等线" w:eastAsia="等线" w:hAnsi="等线" w:hint="eastAsia"/>
          <w:sz w:val="24"/>
          <w:szCs w:val="24"/>
        </w:rPr>
        <w:t>，模板见</w:t>
      </w:r>
      <w:r w:rsidR="00B9311F">
        <w:rPr>
          <w:rFonts w:ascii="等线" w:eastAsia="等线" w:hAnsi="等线"/>
          <w:sz w:val="24"/>
          <w:szCs w:val="24"/>
        </w:rPr>
        <w:t>附件</w:t>
      </w:r>
      <w:r w:rsidR="00B9311F">
        <w:rPr>
          <w:rFonts w:ascii="等线" w:eastAsia="等线" w:hAnsi="等线" w:hint="eastAsia"/>
          <w:sz w:val="24"/>
          <w:szCs w:val="24"/>
        </w:rPr>
        <w:t>3。答辩前</w:t>
      </w:r>
      <w:r w:rsidR="00DD0105" w:rsidRPr="0055785D">
        <w:rPr>
          <w:rFonts w:ascii="等线" w:eastAsia="等线" w:hAnsi="等线" w:hint="eastAsia"/>
          <w:sz w:val="24"/>
          <w:szCs w:val="24"/>
        </w:rPr>
        <w:t>完成导师推荐意见</w:t>
      </w:r>
      <w:proofErr w:type="gramStart"/>
      <w:r w:rsidR="00DD0105" w:rsidRPr="0055785D">
        <w:rPr>
          <w:rFonts w:ascii="等线" w:eastAsia="等线" w:hAnsi="等线" w:hint="eastAsia"/>
          <w:sz w:val="24"/>
          <w:szCs w:val="24"/>
        </w:rPr>
        <w:t>及之前</w:t>
      </w:r>
      <w:proofErr w:type="gramEnd"/>
      <w:r w:rsidR="00DD0105" w:rsidRPr="0055785D">
        <w:rPr>
          <w:rFonts w:ascii="等线" w:eastAsia="等线" w:hAnsi="等线" w:hint="eastAsia"/>
          <w:sz w:val="24"/>
          <w:szCs w:val="24"/>
        </w:rPr>
        <w:t>全部内容，</w:t>
      </w:r>
      <w:r w:rsidR="0048090C" w:rsidRPr="0055785D">
        <w:rPr>
          <w:rFonts w:ascii="等线" w:eastAsia="等线" w:hAnsi="等线" w:hint="eastAsia"/>
          <w:sz w:val="24"/>
          <w:szCs w:val="24"/>
        </w:rPr>
        <w:t>导师推荐意见由导师起草，与电子签名一起给研究生，填入电子表中。</w:t>
      </w:r>
    </w:p>
    <w:p w14:paraId="12176C61" w14:textId="77777777" w:rsidR="008213FE" w:rsidRPr="00CB5398" w:rsidRDefault="008213FE" w:rsidP="0009363D">
      <w:pPr>
        <w:pStyle w:val="a9"/>
        <w:numPr>
          <w:ilvl w:val="0"/>
          <w:numId w:val="4"/>
        </w:numPr>
        <w:spacing w:line="400" w:lineRule="exact"/>
        <w:ind w:firstLineChars="0"/>
        <w:rPr>
          <w:rFonts w:ascii="等线" w:eastAsia="等线" w:hAnsi="等线"/>
          <w:b/>
          <w:bCs/>
          <w:sz w:val="24"/>
          <w:szCs w:val="24"/>
        </w:rPr>
      </w:pPr>
      <w:r w:rsidRPr="00CB5398">
        <w:rPr>
          <w:rFonts w:ascii="等线" w:eastAsia="等线" w:hAnsi="等线"/>
          <w:b/>
          <w:bCs/>
          <w:sz w:val="24"/>
          <w:szCs w:val="24"/>
        </w:rPr>
        <w:t xml:space="preserve">答辩时间及地点 </w:t>
      </w:r>
    </w:p>
    <w:p w14:paraId="27A58BBF" w14:textId="2D7AC0A2" w:rsidR="001932FC" w:rsidRPr="00E669C5" w:rsidRDefault="008213FE" w:rsidP="0009363D">
      <w:pPr>
        <w:spacing w:line="400" w:lineRule="exact"/>
        <w:ind w:firstLineChars="200" w:firstLine="480"/>
        <w:rPr>
          <w:rFonts w:ascii="等线" w:eastAsia="等线" w:hAnsi="等线"/>
          <w:b/>
          <w:sz w:val="24"/>
          <w:szCs w:val="24"/>
        </w:rPr>
      </w:pPr>
      <w:r w:rsidRPr="0055785D">
        <w:rPr>
          <w:rFonts w:ascii="等线" w:eastAsia="等线" w:hAnsi="等线"/>
          <w:sz w:val="24"/>
          <w:szCs w:val="24"/>
        </w:rPr>
        <w:t>202</w:t>
      </w:r>
      <w:r w:rsidR="00E669C5">
        <w:rPr>
          <w:rFonts w:ascii="等线" w:eastAsia="等线" w:hAnsi="等线"/>
          <w:sz w:val="24"/>
          <w:szCs w:val="24"/>
        </w:rPr>
        <w:t>2</w:t>
      </w:r>
      <w:r w:rsidRPr="0055785D">
        <w:rPr>
          <w:rFonts w:ascii="等线" w:eastAsia="等线" w:hAnsi="等线"/>
          <w:sz w:val="24"/>
          <w:szCs w:val="24"/>
        </w:rPr>
        <w:t>年</w:t>
      </w:r>
      <w:r w:rsidR="00E669C5">
        <w:rPr>
          <w:rFonts w:ascii="等线" w:eastAsia="等线" w:hAnsi="等线"/>
          <w:sz w:val="24"/>
          <w:szCs w:val="24"/>
        </w:rPr>
        <w:t>5</w:t>
      </w:r>
      <w:r w:rsidRPr="0055785D">
        <w:rPr>
          <w:rFonts w:ascii="等线" w:eastAsia="等线" w:hAnsi="等线"/>
          <w:sz w:val="24"/>
          <w:szCs w:val="24"/>
        </w:rPr>
        <w:t>月</w:t>
      </w:r>
      <w:r w:rsidR="00E669C5">
        <w:rPr>
          <w:rFonts w:ascii="等线" w:eastAsia="等线" w:hAnsi="等线"/>
          <w:sz w:val="24"/>
          <w:szCs w:val="24"/>
        </w:rPr>
        <w:t>21</w:t>
      </w:r>
      <w:r w:rsidRPr="0055785D">
        <w:rPr>
          <w:rFonts w:ascii="等线" w:eastAsia="等线" w:hAnsi="等线"/>
          <w:sz w:val="24"/>
          <w:szCs w:val="24"/>
        </w:rPr>
        <w:t>日</w:t>
      </w:r>
      <w:r w:rsidR="00E669C5">
        <w:rPr>
          <w:rFonts w:ascii="等线" w:eastAsia="等线" w:hAnsi="等线"/>
          <w:sz w:val="24"/>
          <w:szCs w:val="24"/>
        </w:rPr>
        <w:t>5</w:t>
      </w:r>
      <w:r w:rsidRPr="0055785D">
        <w:rPr>
          <w:rFonts w:ascii="等线" w:eastAsia="等线" w:hAnsi="等线"/>
          <w:sz w:val="24"/>
          <w:szCs w:val="24"/>
        </w:rPr>
        <w:t>月</w:t>
      </w:r>
      <w:r w:rsidR="00E669C5">
        <w:rPr>
          <w:rFonts w:ascii="等线" w:eastAsia="等线" w:hAnsi="等线"/>
          <w:sz w:val="24"/>
          <w:szCs w:val="24"/>
        </w:rPr>
        <w:t>31</w:t>
      </w:r>
      <w:r w:rsidRPr="0055785D">
        <w:rPr>
          <w:rFonts w:ascii="等线" w:eastAsia="等线" w:hAnsi="等线"/>
          <w:sz w:val="24"/>
          <w:szCs w:val="24"/>
        </w:rPr>
        <w:t>日为集中答辩时间。</w:t>
      </w:r>
      <w:r w:rsidRPr="00BF6981">
        <w:rPr>
          <w:rFonts w:ascii="等线" w:eastAsia="等线" w:hAnsi="等线"/>
          <w:bCs/>
          <w:sz w:val="24"/>
          <w:szCs w:val="24"/>
        </w:rPr>
        <w:t>具体答辩日</w:t>
      </w:r>
      <w:r w:rsidR="0051444B" w:rsidRPr="00BF6981">
        <w:rPr>
          <w:rFonts w:ascii="等线" w:eastAsia="等线" w:hAnsi="等线" w:hint="eastAsia"/>
          <w:bCs/>
          <w:sz w:val="24"/>
          <w:szCs w:val="24"/>
        </w:rPr>
        <w:t>期</w:t>
      </w:r>
      <w:r w:rsidR="00CB5398" w:rsidRPr="00BF6981">
        <w:rPr>
          <w:rFonts w:ascii="等线" w:eastAsia="等线" w:hAnsi="等线" w:hint="eastAsia"/>
          <w:bCs/>
          <w:sz w:val="24"/>
          <w:szCs w:val="24"/>
        </w:rPr>
        <w:t>、</w:t>
      </w:r>
      <w:r w:rsidR="0048090C" w:rsidRPr="00BF6981">
        <w:rPr>
          <w:rFonts w:ascii="等线" w:eastAsia="等线" w:hAnsi="等线"/>
          <w:bCs/>
          <w:sz w:val="24"/>
          <w:szCs w:val="24"/>
        </w:rPr>
        <w:t>使用的会议</w:t>
      </w:r>
      <w:r w:rsidR="0048090C" w:rsidRPr="00BF6981">
        <w:rPr>
          <w:rFonts w:ascii="等线" w:eastAsia="等线" w:hAnsi="等线" w:hint="eastAsia"/>
          <w:bCs/>
          <w:sz w:val="24"/>
          <w:szCs w:val="24"/>
        </w:rPr>
        <w:t>平台</w:t>
      </w:r>
      <w:r w:rsidR="00CB5398" w:rsidRPr="00BF6981">
        <w:rPr>
          <w:rFonts w:ascii="等线" w:eastAsia="等线" w:hAnsi="等线" w:hint="eastAsia"/>
          <w:bCs/>
          <w:sz w:val="24"/>
          <w:szCs w:val="24"/>
        </w:rPr>
        <w:t>、所需材料数量和</w:t>
      </w:r>
      <w:r w:rsidR="0029658D" w:rsidRPr="00BF6981">
        <w:rPr>
          <w:rFonts w:ascii="等线" w:eastAsia="等线" w:hAnsi="等线" w:hint="eastAsia"/>
          <w:bCs/>
          <w:sz w:val="24"/>
          <w:szCs w:val="24"/>
        </w:rPr>
        <w:t>提交</w:t>
      </w:r>
      <w:r w:rsidR="00CB5398" w:rsidRPr="00BF6981">
        <w:rPr>
          <w:rFonts w:ascii="等线" w:eastAsia="等线" w:hAnsi="等线" w:hint="eastAsia"/>
          <w:bCs/>
          <w:sz w:val="24"/>
          <w:szCs w:val="24"/>
        </w:rPr>
        <w:t>方式，</w:t>
      </w:r>
      <w:r w:rsidR="0051444B" w:rsidRPr="00BF6981">
        <w:rPr>
          <w:rFonts w:ascii="等线" w:eastAsia="等线" w:hAnsi="等线" w:hint="eastAsia"/>
          <w:bCs/>
          <w:sz w:val="24"/>
          <w:szCs w:val="24"/>
        </w:rPr>
        <w:t>由各系所</w:t>
      </w:r>
      <w:r w:rsidR="001932FC" w:rsidRPr="00BF6981">
        <w:rPr>
          <w:rFonts w:ascii="等线" w:eastAsia="等线" w:hAnsi="等线" w:hint="eastAsia"/>
          <w:bCs/>
          <w:sz w:val="24"/>
          <w:szCs w:val="24"/>
        </w:rPr>
        <w:t>确定</w:t>
      </w:r>
      <w:r w:rsidR="00E669C5" w:rsidRPr="00BF6981">
        <w:rPr>
          <w:rFonts w:ascii="等线" w:eastAsia="等线" w:hAnsi="等线" w:hint="eastAsia"/>
          <w:bCs/>
          <w:sz w:val="24"/>
          <w:szCs w:val="24"/>
        </w:rPr>
        <w:t>并</w:t>
      </w:r>
      <w:r w:rsidR="0051444B" w:rsidRPr="00BF6981">
        <w:rPr>
          <w:rFonts w:ascii="等线" w:eastAsia="等线" w:hAnsi="等线" w:hint="eastAsia"/>
          <w:bCs/>
          <w:sz w:val="24"/>
          <w:szCs w:val="24"/>
        </w:rPr>
        <w:t>通知研究生</w:t>
      </w:r>
      <w:r w:rsidRPr="00BF6981">
        <w:rPr>
          <w:rFonts w:ascii="等线" w:eastAsia="等线" w:hAnsi="等线" w:hint="eastAsia"/>
          <w:bCs/>
          <w:sz w:val="24"/>
          <w:szCs w:val="24"/>
        </w:rPr>
        <w:t>。</w:t>
      </w:r>
    </w:p>
    <w:p w14:paraId="14EEF54E" w14:textId="77777777" w:rsidR="00A6203D" w:rsidRPr="0055785D" w:rsidRDefault="00A6203D" w:rsidP="0009363D">
      <w:pPr>
        <w:spacing w:beforeLines="50" w:before="156" w:afterLines="50" w:after="156" w:line="400" w:lineRule="exact"/>
        <w:ind w:firstLineChars="200" w:firstLine="480"/>
        <w:rPr>
          <w:rFonts w:ascii="等线" w:eastAsia="等线" w:hAnsi="等线"/>
          <w:b/>
          <w:sz w:val="24"/>
          <w:szCs w:val="24"/>
        </w:rPr>
      </w:pPr>
      <w:r w:rsidRPr="0055785D">
        <w:rPr>
          <w:rFonts w:ascii="等线" w:eastAsia="等线" w:hAnsi="等线" w:hint="eastAsia"/>
          <w:b/>
          <w:sz w:val="24"/>
          <w:szCs w:val="24"/>
        </w:rPr>
        <w:t>三</w:t>
      </w:r>
      <w:r w:rsidRPr="0055785D">
        <w:rPr>
          <w:rFonts w:ascii="等线" w:eastAsia="等线" w:hAnsi="等线"/>
          <w:b/>
          <w:sz w:val="24"/>
          <w:szCs w:val="24"/>
        </w:rPr>
        <w:t>、</w:t>
      </w:r>
      <w:r w:rsidR="00417EEA" w:rsidRPr="0055785D">
        <w:rPr>
          <w:rFonts w:ascii="等线" w:eastAsia="等线" w:hAnsi="等线" w:hint="eastAsia"/>
          <w:b/>
          <w:sz w:val="24"/>
          <w:szCs w:val="24"/>
        </w:rPr>
        <w:t>线上</w:t>
      </w:r>
      <w:r w:rsidRPr="0055785D">
        <w:rPr>
          <w:rFonts w:ascii="等线" w:eastAsia="等线" w:hAnsi="等线"/>
          <w:b/>
          <w:sz w:val="24"/>
          <w:szCs w:val="24"/>
        </w:rPr>
        <w:t>答辩流程</w:t>
      </w:r>
    </w:p>
    <w:p w14:paraId="2E457FCA" w14:textId="77777777" w:rsidR="00F67403" w:rsidRPr="0009363D" w:rsidRDefault="00A6203D" w:rsidP="0009363D">
      <w:pPr>
        <w:spacing w:line="400" w:lineRule="exact"/>
        <w:ind w:firstLineChars="200" w:firstLine="480"/>
        <w:rPr>
          <w:rFonts w:ascii="等线" w:eastAsia="等线" w:hAnsi="等线"/>
          <w:bCs/>
          <w:sz w:val="24"/>
          <w:szCs w:val="24"/>
        </w:rPr>
      </w:pPr>
      <w:r w:rsidRPr="0009363D">
        <w:rPr>
          <w:rFonts w:ascii="等线" w:eastAsia="等线" w:hAnsi="等线" w:hint="eastAsia"/>
          <w:bCs/>
          <w:sz w:val="24"/>
          <w:szCs w:val="24"/>
        </w:rPr>
        <w:t>线上视频答辩的发起人由答辩秘书担任</w:t>
      </w:r>
      <w:r w:rsidR="00F67403" w:rsidRPr="0009363D">
        <w:rPr>
          <w:rFonts w:ascii="等线" w:eastAsia="等线" w:hAnsi="等线" w:hint="eastAsia"/>
          <w:bCs/>
          <w:sz w:val="24"/>
          <w:szCs w:val="24"/>
        </w:rPr>
        <w:t>，答辩秘书提前</w:t>
      </w:r>
      <w:r w:rsidR="00F67403" w:rsidRPr="0009363D">
        <w:rPr>
          <w:rFonts w:ascii="等线" w:eastAsia="等线" w:hAnsi="等线"/>
          <w:bCs/>
          <w:sz w:val="24"/>
          <w:szCs w:val="24"/>
        </w:rPr>
        <w:t xml:space="preserve"> 15 分钟召集答辩委员会专家和答辩学生进入线上视频会议平台，调试并逐一确认音质画质清晰稳定</w:t>
      </w:r>
      <w:r w:rsidR="00F67403" w:rsidRPr="0009363D">
        <w:rPr>
          <w:rFonts w:ascii="等线" w:eastAsia="等线" w:hAnsi="等线" w:hint="eastAsia"/>
          <w:bCs/>
          <w:sz w:val="24"/>
          <w:szCs w:val="24"/>
        </w:rPr>
        <w:t>。</w:t>
      </w:r>
      <w:r w:rsidR="00E57921" w:rsidRPr="0009363D">
        <w:rPr>
          <w:rFonts w:ascii="等线" w:eastAsia="等线" w:hAnsi="等线" w:hint="eastAsia"/>
          <w:bCs/>
          <w:sz w:val="24"/>
          <w:szCs w:val="24"/>
        </w:rPr>
        <w:t>答辩委员会专家应全程在线并保持摄像头开启状态，答辩</w:t>
      </w:r>
      <w:r w:rsidR="00E57921" w:rsidRPr="0009363D">
        <w:rPr>
          <w:rFonts w:ascii="等线" w:eastAsia="等线" w:hAnsi="等线"/>
          <w:bCs/>
          <w:sz w:val="24"/>
          <w:szCs w:val="24"/>
        </w:rPr>
        <w:t>学生在做</w:t>
      </w:r>
      <w:proofErr w:type="gramStart"/>
      <w:r w:rsidR="00E57921" w:rsidRPr="0009363D">
        <w:rPr>
          <w:rFonts w:ascii="等线" w:eastAsia="等线" w:hAnsi="等线"/>
          <w:bCs/>
          <w:sz w:val="24"/>
          <w:szCs w:val="24"/>
        </w:rPr>
        <w:t>答辩汇报</w:t>
      </w:r>
      <w:proofErr w:type="gramEnd"/>
      <w:r w:rsidR="00E57921" w:rsidRPr="0009363D">
        <w:rPr>
          <w:rFonts w:ascii="等线" w:eastAsia="等线" w:hAnsi="等线"/>
          <w:bCs/>
          <w:sz w:val="24"/>
          <w:szCs w:val="24"/>
        </w:rPr>
        <w:t>时</w:t>
      </w:r>
      <w:r w:rsidR="00E57921" w:rsidRPr="0009363D">
        <w:rPr>
          <w:rFonts w:ascii="等线" w:eastAsia="等线" w:hAnsi="等线" w:hint="eastAsia"/>
          <w:bCs/>
          <w:sz w:val="24"/>
          <w:szCs w:val="24"/>
        </w:rPr>
        <w:t>开启</w:t>
      </w:r>
      <w:r w:rsidR="00E57921" w:rsidRPr="0009363D">
        <w:rPr>
          <w:rFonts w:ascii="等线" w:eastAsia="等线" w:hAnsi="等线"/>
          <w:bCs/>
          <w:sz w:val="24"/>
          <w:szCs w:val="24"/>
        </w:rPr>
        <w:t>摄像头</w:t>
      </w:r>
      <w:r w:rsidR="00E57921" w:rsidRPr="0009363D">
        <w:rPr>
          <w:rFonts w:ascii="等线" w:eastAsia="等线" w:hAnsi="等线" w:hint="eastAsia"/>
          <w:bCs/>
          <w:sz w:val="24"/>
          <w:szCs w:val="24"/>
        </w:rPr>
        <w:t>和</w:t>
      </w:r>
      <w:r w:rsidR="00E57921" w:rsidRPr="0009363D">
        <w:rPr>
          <w:rFonts w:ascii="等线" w:eastAsia="等线" w:hAnsi="等线"/>
          <w:bCs/>
          <w:sz w:val="24"/>
          <w:szCs w:val="24"/>
        </w:rPr>
        <w:t>麦克风</w:t>
      </w:r>
      <w:r w:rsidR="00E57921" w:rsidRPr="0009363D">
        <w:rPr>
          <w:rFonts w:ascii="等线" w:eastAsia="等线" w:hAnsi="等线" w:hint="eastAsia"/>
          <w:bCs/>
          <w:sz w:val="24"/>
          <w:szCs w:val="24"/>
        </w:rPr>
        <w:t>。</w:t>
      </w:r>
      <w:r w:rsidR="00B9311F" w:rsidRPr="0009363D">
        <w:rPr>
          <w:rFonts w:ascii="等线" w:eastAsia="等线" w:hAnsi="等线"/>
          <w:bCs/>
          <w:sz w:val="24"/>
          <w:szCs w:val="24"/>
        </w:rPr>
        <w:t>答辩秘书使用录</w:t>
      </w:r>
      <w:proofErr w:type="gramStart"/>
      <w:r w:rsidR="00B9311F" w:rsidRPr="0009363D">
        <w:rPr>
          <w:rFonts w:ascii="等线" w:eastAsia="等线" w:hAnsi="等线"/>
          <w:bCs/>
          <w:sz w:val="24"/>
          <w:szCs w:val="24"/>
        </w:rPr>
        <w:t>屏</w:t>
      </w:r>
      <w:r w:rsidR="00B9311F" w:rsidRPr="0009363D">
        <w:rPr>
          <w:rFonts w:ascii="等线" w:eastAsia="等线" w:hAnsi="等线" w:hint="eastAsia"/>
          <w:bCs/>
          <w:sz w:val="24"/>
          <w:szCs w:val="24"/>
        </w:rPr>
        <w:t>软件</w:t>
      </w:r>
      <w:proofErr w:type="gramEnd"/>
      <w:r w:rsidR="00B9311F" w:rsidRPr="0009363D">
        <w:rPr>
          <w:rFonts w:ascii="等线" w:eastAsia="等线" w:hAnsi="等线"/>
          <w:bCs/>
          <w:sz w:val="24"/>
          <w:szCs w:val="24"/>
        </w:rPr>
        <w:t>全程录音录像</w:t>
      </w:r>
      <w:r w:rsidR="00B9311F" w:rsidRPr="0009363D">
        <w:rPr>
          <w:rFonts w:ascii="等线" w:eastAsia="等线" w:hAnsi="等线" w:hint="eastAsia"/>
          <w:bCs/>
          <w:sz w:val="24"/>
          <w:szCs w:val="24"/>
        </w:rPr>
        <w:t>。</w:t>
      </w:r>
    </w:p>
    <w:p w14:paraId="3B4422AD" w14:textId="77777777" w:rsidR="00F67403" w:rsidRPr="0055785D" w:rsidRDefault="00F67403" w:rsidP="0009363D">
      <w:pPr>
        <w:spacing w:line="400" w:lineRule="exact"/>
        <w:ind w:firstLineChars="200" w:firstLine="480"/>
        <w:rPr>
          <w:rFonts w:ascii="等线" w:eastAsia="等线" w:hAnsi="等线"/>
          <w:sz w:val="24"/>
          <w:szCs w:val="24"/>
        </w:rPr>
      </w:pPr>
      <w:r w:rsidRPr="0055785D">
        <w:rPr>
          <w:rFonts w:ascii="等线" w:eastAsia="等线" w:hAnsi="等线" w:hint="eastAsia"/>
          <w:sz w:val="24"/>
          <w:szCs w:val="24"/>
        </w:rPr>
        <w:t>依据《研究生手册》编制硕士学位论文答辩程序供参考：</w:t>
      </w:r>
    </w:p>
    <w:p w14:paraId="3FF32CD3" w14:textId="77777777" w:rsidR="00F67403" w:rsidRPr="0055785D" w:rsidRDefault="00F67403" w:rsidP="0009363D">
      <w:pPr>
        <w:spacing w:line="400" w:lineRule="exact"/>
        <w:ind w:firstLineChars="200" w:firstLine="480"/>
        <w:rPr>
          <w:rFonts w:ascii="等线" w:eastAsia="等线" w:hAnsi="等线"/>
          <w:sz w:val="24"/>
          <w:szCs w:val="24"/>
        </w:rPr>
      </w:pPr>
      <w:r w:rsidRPr="0055785D">
        <w:rPr>
          <w:rFonts w:ascii="等线" w:eastAsia="等线" w:hAnsi="等线"/>
          <w:sz w:val="24"/>
          <w:szCs w:val="24"/>
        </w:rPr>
        <w:t>1</w:t>
      </w:r>
      <w:r w:rsidRPr="0055785D">
        <w:rPr>
          <w:rFonts w:ascii="等线" w:eastAsia="等线" w:hAnsi="等线" w:hint="eastAsia"/>
          <w:sz w:val="24"/>
          <w:szCs w:val="24"/>
        </w:rPr>
        <w:t>）</w:t>
      </w:r>
      <w:r w:rsidRPr="0055785D">
        <w:rPr>
          <w:rFonts w:ascii="等线" w:eastAsia="等线" w:hAnsi="等线"/>
          <w:sz w:val="24"/>
          <w:szCs w:val="24"/>
        </w:rPr>
        <w:t>由答辩秘书宣读答辩委员会主席及成员名单；</w:t>
      </w:r>
    </w:p>
    <w:p w14:paraId="6F0B7CA8" w14:textId="77777777" w:rsidR="00F67403" w:rsidRPr="0055785D" w:rsidRDefault="00F67403" w:rsidP="0009363D">
      <w:pPr>
        <w:spacing w:line="400" w:lineRule="exact"/>
        <w:ind w:firstLineChars="200" w:firstLine="480"/>
        <w:rPr>
          <w:rFonts w:ascii="等线" w:eastAsia="等线" w:hAnsi="等线"/>
          <w:sz w:val="24"/>
          <w:szCs w:val="24"/>
        </w:rPr>
      </w:pPr>
      <w:r w:rsidRPr="0055785D">
        <w:rPr>
          <w:rFonts w:ascii="等线" w:eastAsia="等线" w:hAnsi="等线"/>
          <w:sz w:val="24"/>
          <w:szCs w:val="24"/>
        </w:rPr>
        <w:t>2</w:t>
      </w:r>
      <w:r w:rsidRPr="0055785D">
        <w:rPr>
          <w:rFonts w:ascii="等线" w:eastAsia="等线" w:hAnsi="等线" w:hint="eastAsia"/>
          <w:sz w:val="24"/>
          <w:szCs w:val="24"/>
        </w:rPr>
        <w:t>）</w:t>
      </w:r>
      <w:r w:rsidRPr="0055785D">
        <w:rPr>
          <w:rFonts w:ascii="等线" w:eastAsia="等线" w:hAnsi="等线"/>
          <w:sz w:val="24"/>
          <w:szCs w:val="24"/>
        </w:rPr>
        <w:t>答辩委员会主席宣布答辩会开始；</w:t>
      </w:r>
    </w:p>
    <w:p w14:paraId="26BA295A" w14:textId="77777777" w:rsidR="00F67403" w:rsidRPr="0055785D" w:rsidRDefault="00F67403" w:rsidP="0009363D">
      <w:pPr>
        <w:spacing w:line="400" w:lineRule="exact"/>
        <w:ind w:firstLineChars="200" w:firstLine="480"/>
        <w:rPr>
          <w:rFonts w:ascii="等线" w:eastAsia="等线" w:hAnsi="等线"/>
          <w:sz w:val="24"/>
          <w:szCs w:val="24"/>
        </w:rPr>
      </w:pPr>
      <w:r w:rsidRPr="0055785D">
        <w:rPr>
          <w:rFonts w:ascii="等线" w:eastAsia="等线" w:hAnsi="等线"/>
          <w:sz w:val="24"/>
          <w:szCs w:val="24"/>
        </w:rPr>
        <w:t>3</w:t>
      </w:r>
      <w:r w:rsidRPr="0055785D">
        <w:rPr>
          <w:rFonts w:ascii="等线" w:eastAsia="等线" w:hAnsi="等线" w:hint="eastAsia"/>
          <w:sz w:val="24"/>
          <w:szCs w:val="24"/>
        </w:rPr>
        <w:t>）</w:t>
      </w:r>
      <w:r w:rsidRPr="0055785D">
        <w:rPr>
          <w:rFonts w:ascii="等线" w:eastAsia="等线" w:hAnsi="等线"/>
          <w:sz w:val="24"/>
          <w:szCs w:val="24"/>
        </w:rPr>
        <w:t>由答辩秘书介绍研究生的基本情况，</w:t>
      </w:r>
      <w:r w:rsidR="00E608F0">
        <w:rPr>
          <w:rFonts w:ascii="等线" w:eastAsia="等线" w:hAnsi="等线" w:hint="eastAsia"/>
          <w:sz w:val="24"/>
          <w:szCs w:val="24"/>
        </w:rPr>
        <w:t>并</w:t>
      </w:r>
      <w:r w:rsidR="00E608F0">
        <w:rPr>
          <w:rFonts w:ascii="等线" w:eastAsia="等线" w:hAnsi="等线"/>
          <w:sz w:val="24"/>
          <w:szCs w:val="24"/>
        </w:rPr>
        <w:t>做</w:t>
      </w:r>
      <w:r w:rsidR="00E608F0">
        <w:rPr>
          <w:rFonts w:ascii="等线" w:eastAsia="等线" w:hAnsi="等线" w:hint="eastAsia"/>
          <w:sz w:val="24"/>
          <w:szCs w:val="24"/>
        </w:rPr>
        <w:t>身份</w:t>
      </w:r>
      <w:r w:rsidR="00E608F0" w:rsidRPr="00E608F0">
        <w:rPr>
          <w:rFonts w:ascii="等线" w:eastAsia="等线" w:hAnsi="等线" w:hint="eastAsia"/>
          <w:sz w:val="24"/>
          <w:szCs w:val="24"/>
        </w:rPr>
        <w:t>核验</w:t>
      </w:r>
      <w:r w:rsidR="00E608F0">
        <w:rPr>
          <w:rFonts w:ascii="等线" w:eastAsia="等线" w:hAnsi="等线" w:hint="eastAsia"/>
          <w:sz w:val="24"/>
          <w:szCs w:val="24"/>
        </w:rPr>
        <w:t>（持</w:t>
      </w:r>
      <w:r w:rsidR="00E608F0">
        <w:rPr>
          <w:rFonts w:ascii="等线" w:eastAsia="等线" w:hAnsi="等线"/>
          <w:sz w:val="24"/>
          <w:szCs w:val="24"/>
        </w:rPr>
        <w:t>身份证或学生证</w:t>
      </w:r>
      <w:r w:rsidR="00E608F0">
        <w:rPr>
          <w:rFonts w:ascii="等线" w:eastAsia="等线" w:hAnsi="等线" w:hint="eastAsia"/>
          <w:sz w:val="24"/>
          <w:szCs w:val="24"/>
        </w:rPr>
        <w:t>）</w:t>
      </w:r>
      <w:r w:rsidRPr="0055785D">
        <w:rPr>
          <w:rFonts w:ascii="等线" w:eastAsia="等线" w:hAnsi="等线"/>
          <w:sz w:val="24"/>
          <w:szCs w:val="24"/>
        </w:rPr>
        <w:t>；</w:t>
      </w:r>
    </w:p>
    <w:p w14:paraId="4ED11FF6" w14:textId="77777777" w:rsidR="00F67403" w:rsidRPr="0055785D" w:rsidRDefault="00F67403" w:rsidP="0009363D">
      <w:pPr>
        <w:spacing w:line="400" w:lineRule="exact"/>
        <w:ind w:firstLineChars="200" w:firstLine="480"/>
        <w:rPr>
          <w:rFonts w:ascii="等线" w:eastAsia="等线" w:hAnsi="等线"/>
          <w:sz w:val="24"/>
          <w:szCs w:val="24"/>
        </w:rPr>
      </w:pPr>
      <w:r w:rsidRPr="0055785D">
        <w:rPr>
          <w:rFonts w:ascii="等线" w:eastAsia="等线" w:hAnsi="等线"/>
          <w:sz w:val="24"/>
          <w:szCs w:val="24"/>
        </w:rPr>
        <w:t>4</w:t>
      </w:r>
      <w:r w:rsidRPr="0055785D">
        <w:rPr>
          <w:rFonts w:ascii="等线" w:eastAsia="等线" w:hAnsi="等线" w:hint="eastAsia"/>
          <w:sz w:val="24"/>
          <w:szCs w:val="24"/>
        </w:rPr>
        <w:t>）</w:t>
      </w:r>
      <w:r w:rsidRPr="0055785D">
        <w:rPr>
          <w:rFonts w:ascii="等线" w:eastAsia="等线" w:hAnsi="等线"/>
          <w:sz w:val="24"/>
          <w:szCs w:val="24"/>
        </w:rPr>
        <w:t>由研究生报告论文主要内容，硕士生报告时间为20分钟；</w:t>
      </w:r>
    </w:p>
    <w:p w14:paraId="47C3F808" w14:textId="77777777" w:rsidR="00F67403" w:rsidRPr="0055785D" w:rsidRDefault="00F67403" w:rsidP="0009363D">
      <w:pPr>
        <w:spacing w:line="400" w:lineRule="exact"/>
        <w:ind w:firstLineChars="200" w:firstLine="480"/>
        <w:rPr>
          <w:rFonts w:ascii="等线" w:eastAsia="等线" w:hAnsi="等线"/>
          <w:sz w:val="24"/>
          <w:szCs w:val="24"/>
        </w:rPr>
      </w:pPr>
      <w:r w:rsidRPr="0055785D">
        <w:rPr>
          <w:rFonts w:ascii="等线" w:eastAsia="等线" w:hAnsi="等线"/>
          <w:sz w:val="24"/>
          <w:szCs w:val="24"/>
        </w:rPr>
        <w:t>5</w:t>
      </w:r>
      <w:r w:rsidRPr="0055785D">
        <w:rPr>
          <w:rFonts w:ascii="等线" w:eastAsia="等线" w:hAnsi="等线" w:hint="eastAsia"/>
          <w:sz w:val="24"/>
          <w:szCs w:val="24"/>
        </w:rPr>
        <w:t>）</w:t>
      </w:r>
      <w:r w:rsidRPr="0055785D">
        <w:rPr>
          <w:rFonts w:ascii="等线" w:eastAsia="等线" w:hAnsi="等线"/>
          <w:sz w:val="24"/>
          <w:szCs w:val="24"/>
        </w:rPr>
        <w:t>答辩会参加人提出问题，研究生回答问题；</w:t>
      </w:r>
    </w:p>
    <w:p w14:paraId="440F38AD" w14:textId="77777777" w:rsidR="00F67403" w:rsidRPr="0055785D" w:rsidRDefault="00F67403" w:rsidP="0009363D">
      <w:pPr>
        <w:spacing w:line="400" w:lineRule="exact"/>
        <w:ind w:firstLineChars="200" w:firstLine="480"/>
        <w:rPr>
          <w:rFonts w:ascii="等线" w:eastAsia="等线" w:hAnsi="等线"/>
          <w:sz w:val="24"/>
          <w:szCs w:val="24"/>
        </w:rPr>
      </w:pPr>
      <w:r w:rsidRPr="0055785D">
        <w:rPr>
          <w:rFonts w:ascii="等线" w:eastAsia="等线" w:hAnsi="等线"/>
          <w:sz w:val="24"/>
          <w:szCs w:val="24"/>
        </w:rPr>
        <w:t>6</w:t>
      </w:r>
      <w:r w:rsidRPr="0055785D">
        <w:rPr>
          <w:rFonts w:ascii="等线" w:eastAsia="等线" w:hAnsi="等线" w:hint="eastAsia"/>
          <w:sz w:val="24"/>
          <w:szCs w:val="24"/>
        </w:rPr>
        <w:t>）</w:t>
      </w:r>
      <w:r w:rsidRPr="0055785D">
        <w:rPr>
          <w:rFonts w:ascii="等线" w:eastAsia="等线" w:hAnsi="等线"/>
          <w:sz w:val="24"/>
          <w:szCs w:val="24"/>
        </w:rPr>
        <w:t>所有学生</w:t>
      </w:r>
      <w:r w:rsidRPr="0055785D">
        <w:rPr>
          <w:rFonts w:ascii="等线" w:eastAsia="等线" w:hAnsi="等线" w:hint="eastAsia"/>
          <w:sz w:val="24"/>
          <w:szCs w:val="24"/>
        </w:rPr>
        <w:t>退出</w:t>
      </w:r>
      <w:r w:rsidRPr="0055785D">
        <w:rPr>
          <w:rFonts w:ascii="等线" w:eastAsia="等线" w:hAnsi="等线"/>
          <w:sz w:val="24"/>
          <w:szCs w:val="24"/>
        </w:rPr>
        <w:t>会议，评委对每位</w:t>
      </w:r>
      <w:r w:rsidR="00E57921" w:rsidRPr="0055785D">
        <w:rPr>
          <w:rFonts w:ascii="等线" w:eastAsia="等线" w:hAnsi="等线"/>
          <w:sz w:val="24"/>
          <w:szCs w:val="24"/>
        </w:rPr>
        <w:t>学生答辩进行评议表决，并做出答辩</w:t>
      </w:r>
      <w:r w:rsidR="00E57921" w:rsidRPr="0055785D">
        <w:rPr>
          <w:rFonts w:ascii="等线" w:eastAsia="等线" w:hAnsi="等线" w:hint="eastAsia"/>
          <w:sz w:val="24"/>
          <w:szCs w:val="24"/>
        </w:rPr>
        <w:t>决议</w:t>
      </w:r>
      <w:r w:rsidRPr="0055785D">
        <w:rPr>
          <w:rFonts w:ascii="等线" w:eastAsia="等线" w:hAnsi="等线" w:hint="eastAsia"/>
          <w:sz w:val="24"/>
          <w:szCs w:val="24"/>
        </w:rPr>
        <w:t>；</w:t>
      </w:r>
    </w:p>
    <w:p w14:paraId="16FE22A9" w14:textId="77777777" w:rsidR="00F67403" w:rsidRPr="0055785D" w:rsidRDefault="00F67403" w:rsidP="0009363D">
      <w:pPr>
        <w:spacing w:line="400" w:lineRule="exact"/>
        <w:ind w:firstLineChars="200" w:firstLine="480"/>
        <w:rPr>
          <w:rFonts w:ascii="等线" w:eastAsia="等线" w:hAnsi="等线"/>
          <w:sz w:val="24"/>
          <w:szCs w:val="24"/>
        </w:rPr>
      </w:pPr>
      <w:r w:rsidRPr="0055785D">
        <w:rPr>
          <w:rFonts w:ascii="等线" w:eastAsia="等线" w:hAnsi="等线"/>
          <w:sz w:val="24"/>
          <w:szCs w:val="24"/>
        </w:rPr>
        <w:t>7</w:t>
      </w:r>
      <w:r w:rsidRPr="0055785D">
        <w:rPr>
          <w:rFonts w:ascii="等线" w:eastAsia="等线" w:hAnsi="等线" w:hint="eastAsia"/>
          <w:sz w:val="24"/>
          <w:szCs w:val="24"/>
        </w:rPr>
        <w:t>）</w:t>
      </w:r>
      <w:r w:rsidRPr="0055785D">
        <w:rPr>
          <w:rFonts w:ascii="等线" w:eastAsia="等线" w:hAnsi="等线"/>
          <w:sz w:val="24"/>
          <w:szCs w:val="24"/>
        </w:rPr>
        <w:t>学生</w:t>
      </w:r>
      <w:r w:rsidRPr="0055785D">
        <w:rPr>
          <w:rFonts w:ascii="等线" w:eastAsia="等线" w:hAnsi="等线" w:hint="eastAsia"/>
          <w:sz w:val="24"/>
          <w:szCs w:val="24"/>
        </w:rPr>
        <w:t>返回</w:t>
      </w:r>
      <w:r w:rsidRPr="0055785D">
        <w:rPr>
          <w:rFonts w:ascii="等线" w:eastAsia="等线" w:hAnsi="等线"/>
          <w:sz w:val="24"/>
          <w:szCs w:val="24"/>
        </w:rPr>
        <w:t>会议</w:t>
      </w:r>
      <w:r w:rsidR="0048090C" w:rsidRPr="0055785D">
        <w:rPr>
          <w:rFonts w:ascii="等线" w:eastAsia="等线" w:hAnsi="等线"/>
          <w:sz w:val="24"/>
          <w:szCs w:val="24"/>
        </w:rPr>
        <w:t>，答辩主席逐一对学生宣读答辩</w:t>
      </w:r>
      <w:r w:rsidR="0048090C" w:rsidRPr="0055785D">
        <w:rPr>
          <w:rFonts w:ascii="等线" w:eastAsia="等线" w:hAnsi="等线" w:hint="eastAsia"/>
          <w:sz w:val="24"/>
          <w:szCs w:val="24"/>
        </w:rPr>
        <w:t>决议；</w:t>
      </w:r>
    </w:p>
    <w:p w14:paraId="2E8470C2" w14:textId="78A683C0" w:rsidR="00A6203D" w:rsidRPr="0055785D" w:rsidRDefault="00F67403" w:rsidP="0009363D">
      <w:pPr>
        <w:spacing w:line="400" w:lineRule="exact"/>
        <w:ind w:firstLineChars="200" w:firstLine="480"/>
        <w:rPr>
          <w:rFonts w:ascii="等线" w:eastAsia="等线" w:hAnsi="等线"/>
          <w:sz w:val="24"/>
          <w:szCs w:val="24"/>
        </w:rPr>
      </w:pPr>
      <w:r w:rsidRPr="0055785D">
        <w:rPr>
          <w:rFonts w:ascii="等线" w:eastAsia="等线" w:hAnsi="等线"/>
          <w:sz w:val="24"/>
          <w:szCs w:val="24"/>
        </w:rPr>
        <w:t>8</w:t>
      </w:r>
      <w:r w:rsidRPr="0055785D">
        <w:rPr>
          <w:rFonts w:ascii="等线" w:eastAsia="等线" w:hAnsi="等线" w:hint="eastAsia"/>
          <w:sz w:val="24"/>
          <w:szCs w:val="24"/>
        </w:rPr>
        <w:t>）</w:t>
      </w:r>
      <w:r w:rsidRPr="0055785D">
        <w:rPr>
          <w:rFonts w:ascii="等线" w:eastAsia="等线" w:hAnsi="等线"/>
          <w:sz w:val="24"/>
          <w:szCs w:val="24"/>
        </w:rPr>
        <w:t>集体</w:t>
      </w:r>
      <w:r w:rsidR="001067C9">
        <w:rPr>
          <w:rFonts w:ascii="等线" w:eastAsia="等线" w:hAnsi="等线" w:hint="eastAsia"/>
          <w:sz w:val="24"/>
          <w:szCs w:val="24"/>
        </w:rPr>
        <w:t>照相</w:t>
      </w:r>
      <w:r w:rsidRPr="0055785D">
        <w:rPr>
          <w:rFonts w:ascii="等线" w:eastAsia="等线" w:hAnsi="等线"/>
          <w:sz w:val="24"/>
          <w:szCs w:val="24"/>
        </w:rPr>
        <w:t>（</w:t>
      </w:r>
      <w:r w:rsidR="001067C9">
        <w:rPr>
          <w:rFonts w:ascii="等线" w:eastAsia="等线" w:hAnsi="等线" w:hint="eastAsia"/>
          <w:sz w:val="24"/>
          <w:szCs w:val="24"/>
        </w:rPr>
        <w:t>屏幕</w:t>
      </w:r>
      <w:r w:rsidRPr="0055785D">
        <w:rPr>
          <w:rFonts w:ascii="等线" w:eastAsia="等线" w:hAnsi="等线" w:hint="eastAsia"/>
          <w:sz w:val="24"/>
          <w:szCs w:val="24"/>
        </w:rPr>
        <w:t>截图</w:t>
      </w:r>
      <w:r w:rsidRPr="0055785D">
        <w:rPr>
          <w:rFonts w:ascii="等线" w:eastAsia="等线" w:hAnsi="等线"/>
          <w:sz w:val="24"/>
          <w:szCs w:val="24"/>
        </w:rPr>
        <w:t>）。</w:t>
      </w:r>
    </w:p>
    <w:p w14:paraId="29E68145" w14:textId="77777777" w:rsidR="00A6203D" w:rsidRPr="00E608F0" w:rsidRDefault="001B2D28" w:rsidP="0009363D">
      <w:pPr>
        <w:spacing w:line="400" w:lineRule="exact"/>
        <w:ind w:firstLineChars="200" w:firstLine="480"/>
        <w:rPr>
          <w:rFonts w:ascii="等线" w:eastAsia="等线" w:hAnsi="等线"/>
          <w:b/>
          <w:sz w:val="24"/>
          <w:szCs w:val="24"/>
        </w:rPr>
      </w:pPr>
      <w:r w:rsidRPr="00E608F0">
        <w:rPr>
          <w:rFonts w:ascii="等线" w:eastAsia="等线" w:hAnsi="等线" w:hint="eastAsia"/>
          <w:b/>
          <w:sz w:val="24"/>
          <w:szCs w:val="24"/>
        </w:rPr>
        <w:t>答辩完成后，答辩</w:t>
      </w:r>
      <w:r w:rsidRPr="00E608F0">
        <w:rPr>
          <w:rFonts w:ascii="等线" w:eastAsia="等线" w:hAnsi="等线"/>
          <w:b/>
          <w:sz w:val="24"/>
          <w:szCs w:val="24"/>
        </w:rPr>
        <w:t>秘书</w:t>
      </w:r>
      <w:r w:rsidRPr="00E608F0">
        <w:rPr>
          <w:rFonts w:ascii="等线" w:eastAsia="等线" w:hAnsi="等线" w:hint="eastAsia"/>
          <w:b/>
          <w:sz w:val="24"/>
          <w:szCs w:val="24"/>
        </w:rPr>
        <w:t>填写审批材料</w:t>
      </w:r>
      <w:r w:rsidRPr="00E608F0">
        <w:rPr>
          <w:rFonts w:ascii="等线" w:eastAsia="等线" w:hAnsi="等线"/>
          <w:b/>
          <w:sz w:val="24"/>
          <w:szCs w:val="24"/>
        </w:rPr>
        <w:t>中</w:t>
      </w:r>
      <w:r w:rsidRPr="00E608F0">
        <w:rPr>
          <w:rFonts w:ascii="等线" w:eastAsia="等线" w:hAnsi="等线" w:hint="eastAsia"/>
          <w:b/>
          <w:sz w:val="24"/>
          <w:szCs w:val="24"/>
        </w:rPr>
        <w:t>答</w:t>
      </w:r>
      <w:r w:rsidRPr="00E608F0">
        <w:rPr>
          <w:rFonts w:ascii="等线" w:eastAsia="等线" w:hAnsi="等线"/>
          <w:b/>
          <w:sz w:val="24"/>
          <w:szCs w:val="24"/>
        </w:rPr>
        <w:t>辩委员会对论文的决议</w:t>
      </w:r>
      <w:r w:rsidRPr="00E608F0">
        <w:rPr>
          <w:rFonts w:ascii="等线" w:eastAsia="等线" w:hAnsi="等线" w:hint="eastAsia"/>
          <w:b/>
          <w:sz w:val="24"/>
          <w:szCs w:val="24"/>
        </w:rPr>
        <w:t>等</w:t>
      </w:r>
      <w:r w:rsidRPr="00E608F0">
        <w:rPr>
          <w:rFonts w:ascii="等线" w:eastAsia="等线" w:hAnsi="等线"/>
          <w:b/>
          <w:sz w:val="24"/>
          <w:szCs w:val="24"/>
        </w:rPr>
        <w:t>项，</w:t>
      </w:r>
      <w:r w:rsidRPr="00E608F0">
        <w:rPr>
          <w:rFonts w:ascii="等线" w:eastAsia="等线" w:hAnsi="等线" w:hint="eastAsia"/>
          <w:b/>
          <w:sz w:val="24"/>
          <w:szCs w:val="24"/>
        </w:rPr>
        <w:t>学生填写审批材料中答辩中提出的主要问题及回答的简要情况。</w:t>
      </w:r>
    </w:p>
    <w:p w14:paraId="0AF9EFCA" w14:textId="5BDC331C" w:rsidR="00417EEA" w:rsidRPr="0009363D" w:rsidRDefault="00F02DCF" w:rsidP="0009363D">
      <w:pPr>
        <w:pStyle w:val="a9"/>
        <w:numPr>
          <w:ilvl w:val="0"/>
          <w:numId w:val="7"/>
        </w:numPr>
        <w:spacing w:beforeLines="50" w:before="156" w:afterLines="50" w:after="156" w:line="400" w:lineRule="exact"/>
        <w:ind w:firstLineChars="0"/>
        <w:rPr>
          <w:rFonts w:ascii="等线" w:eastAsia="等线" w:hAnsi="等线"/>
          <w:b/>
          <w:sz w:val="28"/>
          <w:szCs w:val="28"/>
        </w:rPr>
      </w:pPr>
      <w:r w:rsidRPr="0009363D">
        <w:rPr>
          <w:rFonts w:ascii="等线" w:eastAsia="等线" w:hAnsi="等线" w:hint="eastAsia"/>
          <w:b/>
          <w:sz w:val="28"/>
          <w:szCs w:val="28"/>
        </w:rPr>
        <w:t>优秀</w:t>
      </w:r>
      <w:r w:rsidR="008461F0" w:rsidRPr="0009363D">
        <w:rPr>
          <w:rFonts w:ascii="等线" w:eastAsia="等线" w:hAnsi="等线" w:hint="eastAsia"/>
          <w:b/>
          <w:sz w:val="28"/>
          <w:szCs w:val="28"/>
        </w:rPr>
        <w:t>硕士</w:t>
      </w:r>
      <w:r w:rsidRPr="0009363D">
        <w:rPr>
          <w:rFonts w:ascii="等线" w:eastAsia="等线" w:hAnsi="等线" w:hint="eastAsia"/>
          <w:b/>
          <w:sz w:val="28"/>
          <w:szCs w:val="28"/>
        </w:rPr>
        <w:t>学位论文</w:t>
      </w:r>
      <w:r w:rsidR="008461F0" w:rsidRPr="0009363D">
        <w:rPr>
          <w:rFonts w:ascii="等线" w:eastAsia="等线" w:hAnsi="等线" w:hint="eastAsia"/>
          <w:b/>
          <w:sz w:val="28"/>
          <w:szCs w:val="28"/>
        </w:rPr>
        <w:t>推荐</w:t>
      </w:r>
    </w:p>
    <w:p w14:paraId="29A19B54" w14:textId="43B67699" w:rsidR="00BC137F" w:rsidRPr="00BC137F" w:rsidRDefault="00BC137F" w:rsidP="0009363D">
      <w:pPr>
        <w:spacing w:line="400" w:lineRule="exact"/>
        <w:ind w:firstLineChars="200" w:firstLine="480"/>
        <w:rPr>
          <w:rFonts w:ascii="等线" w:eastAsia="等线" w:hAnsi="等线" w:hint="eastAsia"/>
          <w:bCs/>
          <w:sz w:val="24"/>
          <w:szCs w:val="24"/>
        </w:rPr>
      </w:pPr>
      <w:r w:rsidRPr="00BC137F">
        <w:rPr>
          <w:rFonts w:ascii="等线" w:eastAsia="等线" w:hAnsi="等线" w:hint="eastAsia"/>
          <w:bCs/>
          <w:sz w:val="24"/>
          <w:szCs w:val="24"/>
        </w:rPr>
        <w:t>同时满足以下两个条件，即可在答辩结束后向答辩小组提出申请</w:t>
      </w:r>
      <w:r w:rsidR="00BF6981">
        <w:rPr>
          <w:rFonts w:ascii="等线" w:eastAsia="等线" w:hAnsi="等线" w:hint="eastAsia"/>
          <w:bCs/>
          <w:sz w:val="24"/>
          <w:szCs w:val="24"/>
        </w:rPr>
        <w:t>，</w:t>
      </w:r>
      <w:r w:rsidRPr="00BC137F">
        <w:rPr>
          <w:rFonts w:ascii="等线" w:eastAsia="等线" w:hAnsi="等线" w:hint="eastAsia"/>
          <w:bCs/>
          <w:sz w:val="24"/>
          <w:szCs w:val="24"/>
        </w:rPr>
        <w:t>参加</w:t>
      </w:r>
      <w:r w:rsidR="00BF6981">
        <w:rPr>
          <w:rFonts w:ascii="等线" w:eastAsia="等线" w:hAnsi="等线" w:hint="eastAsia"/>
          <w:bCs/>
          <w:sz w:val="24"/>
          <w:szCs w:val="24"/>
        </w:rPr>
        <w:t>学院组织的</w:t>
      </w:r>
      <w:r w:rsidRPr="00BC137F">
        <w:rPr>
          <w:rFonts w:ascii="等线" w:eastAsia="等线" w:hAnsi="等线" w:hint="eastAsia"/>
          <w:bCs/>
          <w:sz w:val="24"/>
          <w:szCs w:val="24"/>
        </w:rPr>
        <w:t>争优答辩：</w:t>
      </w:r>
    </w:p>
    <w:p w14:paraId="739C1FF0" w14:textId="47823E70" w:rsidR="00BC137F" w:rsidRPr="00BC137F" w:rsidRDefault="008461F0" w:rsidP="0009363D">
      <w:pPr>
        <w:pStyle w:val="a9"/>
        <w:numPr>
          <w:ilvl w:val="0"/>
          <w:numId w:val="8"/>
        </w:numPr>
        <w:spacing w:line="400" w:lineRule="exact"/>
        <w:ind w:left="0" w:firstLine="480"/>
        <w:rPr>
          <w:rFonts w:ascii="等线" w:eastAsia="等线" w:hAnsi="等线"/>
          <w:bCs/>
          <w:sz w:val="24"/>
          <w:szCs w:val="24"/>
        </w:rPr>
      </w:pPr>
      <w:r w:rsidRPr="00BC137F">
        <w:rPr>
          <w:rFonts w:ascii="等线" w:eastAsia="等线" w:hAnsi="等线" w:hint="eastAsia"/>
          <w:bCs/>
          <w:sz w:val="24"/>
          <w:szCs w:val="24"/>
        </w:rPr>
        <w:t>参评论文答辩成绩</w:t>
      </w:r>
      <w:r w:rsidRPr="00BC137F">
        <w:rPr>
          <w:rFonts w:ascii="等线" w:eastAsia="等线" w:hAnsi="等线" w:hint="eastAsia"/>
          <w:bCs/>
          <w:sz w:val="24"/>
          <w:szCs w:val="24"/>
        </w:rPr>
        <w:t>应</w:t>
      </w:r>
      <w:r w:rsidRPr="00BC137F">
        <w:rPr>
          <w:rFonts w:ascii="等线" w:eastAsia="等线" w:hAnsi="等线" w:hint="eastAsia"/>
          <w:bCs/>
          <w:sz w:val="24"/>
          <w:szCs w:val="24"/>
        </w:rPr>
        <w:t>在</w:t>
      </w:r>
      <w:r w:rsidRPr="00BC137F">
        <w:rPr>
          <w:rFonts w:ascii="等线" w:eastAsia="等线" w:hAnsi="等线"/>
          <w:bCs/>
          <w:sz w:val="24"/>
          <w:szCs w:val="24"/>
        </w:rPr>
        <w:t>85分（含）以上</w:t>
      </w:r>
      <w:r w:rsidRPr="00BC137F">
        <w:rPr>
          <w:rFonts w:ascii="等线" w:eastAsia="等线" w:hAnsi="等线" w:hint="eastAsia"/>
          <w:bCs/>
          <w:sz w:val="24"/>
          <w:szCs w:val="24"/>
        </w:rPr>
        <w:t>，</w:t>
      </w:r>
      <w:r w:rsidR="00B17DE0" w:rsidRPr="00BC137F">
        <w:rPr>
          <w:rFonts w:ascii="等线" w:eastAsia="等线" w:hAnsi="等线" w:hint="eastAsia"/>
          <w:bCs/>
          <w:sz w:val="24"/>
          <w:szCs w:val="24"/>
        </w:rPr>
        <w:t>且</w:t>
      </w:r>
      <w:r w:rsidRPr="00BC137F">
        <w:rPr>
          <w:rFonts w:ascii="等线" w:eastAsia="等线" w:hAnsi="等线" w:hint="eastAsia"/>
          <w:bCs/>
          <w:sz w:val="24"/>
          <w:szCs w:val="24"/>
        </w:rPr>
        <w:t>论文首次送审通过。</w:t>
      </w:r>
    </w:p>
    <w:p w14:paraId="1E4BD58C" w14:textId="13310D69" w:rsidR="008461F0" w:rsidRPr="00BC137F" w:rsidRDefault="008461F0" w:rsidP="0009363D">
      <w:pPr>
        <w:pStyle w:val="a9"/>
        <w:numPr>
          <w:ilvl w:val="0"/>
          <w:numId w:val="8"/>
        </w:numPr>
        <w:spacing w:line="400" w:lineRule="exact"/>
        <w:ind w:left="0" w:firstLine="480"/>
        <w:rPr>
          <w:rFonts w:ascii="等线" w:eastAsia="等线" w:hAnsi="等线" w:hint="eastAsia"/>
          <w:bCs/>
          <w:sz w:val="24"/>
          <w:szCs w:val="24"/>
        </w:rPr>
      </w:pPr>
      <w:r w:rsidRPr="00BC137F">
        <w:rPr>
          <w:rFonts w:ascii="等线" w:eastAsia="等线" w:hAnsi="等线" w:hint="eastAsia"/>
          <w:bCs/>
          <w:sz w:val="24"/>
          <w:szCs w:val="24"/>
        </w:rPr>
        <w:t>第一轮匿名评审取得</w:t>
      </w:r>
      <w:r w:rsidRPr="00BC137F">
        <w:rPr>
          <w:rFonts w:ascii="等线" w:eastAsia="等线" w:hAnsi="等线"/>
          <w:bCs/>
          <w:sz w:val="24"/>
          <w:szCs w:val="24"/>
        </w:rPr>
        <w:t>2个“同意答辩”或者1个“同意答辩”且有“推荐优秀”，或经所在答辩小组推荐申报。各答辩小组根据学生论文水平和答辩表现择优推荐，推荐人数不超过小组答辩人数的10%。</w:t>
      </w:r>
    </w:p>
    <w:p w14:paraId="29DD3353" w14:textId="38234CB8" w:rsidR="00F02DCF" w:rsidRPr="00F02DCF" w:rsidRDefault="00F02DCF" w:rsidP="0009363D">
      <w:pPr>
        <w:pStyle w:val="a9"/>
        <w:numPr>
          <w:ilvl w:val="0"/>
          <w:numId w:val="7"/>
        </w:numPr>
        <w:spacing w:beforeLines="50" w:before="156" w:afterLines="50" w:after="156" w:line="400" w:lineRule="exact"/>
        <w:ind w:firstLineChars="0"/>
        <w:rPr>
          <w:rFonts w:ascii="等线" w:eastAsia="等线" w:hAnsi="等线" w:hint="eastAsia"/>
          <w:b/>
          <w:sz w:val="24"/>
          <w:szCs w:val="24"/>
        </w:rPr>
      </w:pPr>
      <w:r w:rsidRPr="003300D3">
        <w:rPr>
          <w:rFonts w:ascii="等线" w:eastAsia="等线" w:hAnsi="等线"/>
          <w:b/>
          <w:sz w:val="24"/>
          <w:szCs w:val="24"/>
        </w:rPr>
        <w:lastRenderedPageBreak/>
        <w:t>答辩材料提交</w:t>
      </w:r>
    </w:p>
    <w:p w14:paraId="38CBF5C1" w14:textId="3D6AF890" w:rsidR="005404F3" w:rsidRPr="005404F3" w:rsidRDefault="005404F3" w:rsidP="0009363D">
      <w:pPr>
        <w:spacing w:line="400" w:lineRule="exact"/>
        <w:ind w:firstLineChars="200" w:firstLine="480"/>
        <w:rPr>
          <w:rFonts w:ascii="等线" w:eastAsia="等线" w:hAnsi="等线" w:hint="eastAsia"/>
          <w:bCs/>
          <w:sz w:val="24"/>
          <w:szCs w:val="24"/>
        </w:rPr>
      </w:pPr>
      <w:r w:rsidRPr="005404F3">
        <w:rPr>
          <w:rFonts w:ascii="等线" w:eastAsia="等线" w:hAnsi="等线"/>
          <w:bCs/>
          <w:sz w:val="24"/>
          <w:szCs w:val="24"/>
        </w:rPr>
        <w:t>6</w:t>
      </w:r>
      <w:r w:rsidRPr="005404F3">
        <w:rPr>
          <w:rFonts w:ascii="等线" w:eastAsia="等线" w:hAnsi="等线" w:hint="eastAsia"/>
          <w:bCs/>
          <w:sz w:val="24"/>
          <w:szCs w:val="24"/>
        </w:rPr>
        <w:t>月1日为提交材料时间，如届时疫情防控措施</w:t>
      </w:r>
      <w:r w:rsidR="00F02DCF">
        <w:rPr>
          <w:rFonts w:ascii="等线" w:eastAsia="等线" w:hAnsi="等线" w:hint="eastAsia"/>
          <w:bCs/>
          <w:sz w:val="24"/>
          <w:szCs w:val="24"/>
        </w:rPr>
        <w:t>有所调整</w:t>
      </w:r>
      <w:r w:rsidRPr="005404F3">
        <w:rPr>
          <w:rFonts w:ascii="等线" w:eastAsia="等线" w:hAnsi="等线" w:hint="eastAsia"/>
          <w:bCs/>
          <w:sz w:val="24"/>
          <w:szCs w:val="24"/>
        </w:rPr>
        <w:t>，研究生将按最优方案调整以下安排，尽量减少系所</w:t>
      </w:r>
      <w:r>
        <w:rPr>
          <w:rFonts w:ascii="等线" w:eastAsia="等线" w:hAnsi="等线" w:hint="eastAsia"/>
          <w:bCs/>
          <w:sz w:val="24"/>
          <w:szCs w:val="24"/>
        </w:rPr>
        <w:t>、研究生</w:t>
      </w:r>
      <w:r w:rsidRPr="005404F3">
        <w:rPr>
          <w:rFonts w:ascii="等线" w:eastAsia="等线" w:hAnsi="等线" w:hint="eastAsia"/>
          <w:bCs/>
          <w:sz w:val="24"/>
          <w:szCs w:val="24"/>
        </w:rPr>
        <w:t>和答辩小组的工作量。</w:t>
      </w:r>
    </w:p>
    <w:p w14:paraId="0CA0DC00" w14:textId="77777777" w:rsidR="003300D3" w:rsidRPr="00BC137F" w:rsidRDefault="00417EEA" w:rsidP="0009363D">
      <w:pPr>
        <w:pStyle w:val="a9"/>
        <w:numPr>
          <w:ilvl w:val="0"/>
          <w:numId w:val="1"/>
        </w:numPr>
        <w:spacing w:line="400" w:lineRule="exact"/>
        <w:ind w:left="0" w:firstLine="480"/>
        <w:rPr>
          <w:rFonts w:ascii="等线" w:eastAsia="等线" w:hAnsi="等线"/>
          <w:b/>
          <w:bCs/>
          <w:sz w:val="24"/>
          <w:szCs w:val="24"/>
        </w:rPr>
      </w:pPr>
      <w:r w:rsidRPr="00BC137F">
        <w:rPr>
          <w:rFonts w:ascii="等线" w:eastAsia="等线" w:hAnsi="等线" w:hint="eastAsia"/>
          <w:b/>
          <w:bCs/>
          <w:sz w:val="24"/>
          <w:szCs w:val="24"/>
        </w:rPr>
        <w:t>学位</w:t>
      </w:r>
      <w:r w:rsidR="004F3726" w:rsidRPr="00BC137F">
        <w:rPr>
          <w:rFonts w:ascii="等线" w:eastAsia="等线" w:hAnsi="等线"/>
          <w:b/>
          <w:bCs/>
          <w:sz w:val="24"/>
          <w:szCs w:val="24"/>
        </w:rPr>
        <w:t>信息采集</w:t>
      </w:r>
      <w:r w:rsidR="006B3356" w:rsidRPr="00BC137F">
        <w:rPr>
          <w:rFonts w:ascii="等线" w:eastAsia="等线" w:hAnsi="等线" w:hint="eastAsia"/>
          <w:b/>
          <w:bCs/>
          <w:sz w:val="24"/>
          <w:szCs w:val="24"/>
        </w:rPr>
        <w:t>系统</w:t>
      </w:r>
    </w:p>
    <w:p w14:paraId="3A7FCEC5" w14:textId="428C4FF6" w:rsidR="00B246B7" w:rsidRPr="003300D3" w:rsidRDefault="005404F3" w:rsidP="0009363D">
      <w:pPr>
        <w:spacing w:line="400" w:lineRule="exact"/>
        <w:ind w:firstLineChars="200" w:firstLine="480"/>
        <w:rPr>
          <w:rFonts w:ascii="等线" w:eastAsia="等线" w:hAnsi="等线"/>
          <w:sz w:val="24"/>
          <w:szCs w:val="24"/>
        </w:rPr>
      </w:pPr>
      <w:r>
        <w:rPr>
          <w:rFonts w:ascii="等线" w:eastAsia="等线" w:hAnsi="等线"/>
          <w:sz w:val="24"/>
          <w:szCs w:val="24"/>
        </w:rPr>
        <w:t>1</w:t>
      </w:r>
      <w:r w:rsidR="003300D3">
        <w:rPr>
          <w:rFonts w:ascii="等线" w:eastAsia="等线" w:hAnsi="等线" w:hint="eastAsia"/>
          <w:sz w:val="24"/>
          <w:szCs w:val="24"/>
        </w:rPr>
        <w:t>）</w:t>
      </w:r>
      <w:r w:rsidR="00B246B7" w:rsidRPr="003300D3">
        <w:rPr>
          <w:rFonts w:ascii="等线" w:eastAsia="等线" w:hAnsi="等线"/>
          <w:sz w:val="24"/>
          <w:szCs w:val="24"/>
        </w:rPr>
        <w:t>学生登录网址：</w:t>
      </w:r>
    </w:p>
    <w:p w14:paraId="763B7CFB" w14:textId="77777777" w:rsidR="003300D3" w:rsidRDefault="006B3356" w:rsidP="0009363D">
      <w:pPr>
        <w:spacing w:line="400" w:lineRule="exact"/>
        <w:ind w:firstLineChars="200" w:firstLine="480"/>
        <w:rPr>
          <w:rFonts w:ascii="等线" w:eastAsia="等线" w:hAnsi="等线"/>
          <w:sz w:val="24"/>
          <w:szCs w:val="24"/>
        </w:rPr>
      </w:pPr>
      <w:r>
        <w:rPr>
          <w:rFonts w:ascii="等线" w:eastAsia="等线" w:hAnsi="等线" w:hint="eastAsia"/>
          <w:sz w:val="24"/>
          <w:szCs w:val="24"/>
        </w:rPr>
        <w:t>研究生</w:t>
      </w:r>
      <w:r w:rsidR="00B246B7" w:rsidRPr="0055785D">
        <w:rPr>
          <w:rFonts w:ascii="等线" w:eastAsia="等线" w:hAnsi="等线" w:hint="eastAsia"/>
          <w:sz w:val="24"/>
          <w:szCs w:val="24"/>
        </w:rPr>
        <w:t>通过</w:t>
      </w:r>
      <w:r w:rsidRPr="0055785D">
        <w:rPr>
          <w:rFonts w:ascii="等线" w:eastAsia="等线" w:hAnsi="等线"/>
          <w:sz w:val="24"/>
          <w:szCs w:val="24"/>
        </w:rPr>
        <w:t>mis系统</w:t>
      </w:r>
      <w:r>
        <w:rPr>
          <w:rFonts w:ascii="等线" w:eastAsia="等线" w:hAnsi="等线" w:hint="eastAsia"/>
          <w:sz w:val="24"/>
          <w:szCs w:val="24"/>
        </w:rPr>
        <w:t>——</w:t>
      </w:r>
      <w:r>
        <w:rPr>
          <w:rFonts w:ascii="等线" w:eastAsia="等线" w:hAnsi="等线"/>
          <w:sz w:val="24"/>
          <w:szCs w:val="24"/>
        </w:rPr>
        <w:t>32</w:t>
      </w:r>
      <w:r w:rsidRPr="0055785D">
        <w:rPr>
          <w:rFonts w:ascii="等线" w:eastAsia="等线" w:hAnsi="等线"/>
          <w:sz w:val="24"/>
          <w:szCs w:val="24"/>
        </w:rPr>
        <w:t>.教务</w:t>
      </w:r>
      <w:r>
        <w:rPr>
          <w:rFonts w:ascii="等线" w:eastAsia="等线" w:hAnsi="等线" w:hint="eastAsia"/>
          <w:sz w:val="24"/>
          <w:szCs w:val="24"/>
        </w:rPr>
        <w:t>系统——</w:t>
      </w:r>
      <w:r w:rsidRPr="0055785D">
        <w:rPr>
          <w:rFonts w:ascii="等线" w:eastAsia="等线" w:hAnsi="等线"/>
          <w:sz w:val="24"/>
          <w:szCs w:val="24"/>
        </w:rPr>
        <w:t>学位信息采集</w:t>
      </w:r>
      <w:r w:rsidR="003300D3">
        <w:rPr>
          <w:rFonts w:ascii="等线" w:eastAsia="等线" w:hAnsi="等线" w:hint="eastAsia"/>
          <w:sz w:val="24"/>
          <w:szCs w:val="24"/>
        </w:rPr>
        <w:t>模块</w:t>
      </w:r>
      <w:r w:rsidR="00B246B7" w:rsidRPr="0055785D">
        <w:rPr>
          <w:rFonts w:ascii="等线" w:eastAsia="等线" w:hAnsi="等线"/>
          <w:sz w:val="24"/>
          <w:szCs w:val="24"/>
        </w:rPr>
        <w:t>，采集学位信息并上</w:t>
      </w:r>
      <w:proofErr w:type="gramStart"/>
      <w:r w:rsidR="00B246B7" w:rsidRPr="0055785D">
        <w:rPr>
          <w:rFonts w:ascii="等线" w:eastAsia="等线" w:hAnsi="等线"/>
          <w:sz w:val="24"/>
          <w:szCs w:val="24"/>
        </w:rPr>
        <w:t>传最终版</w:t>
      </w:r>
      <w:proofErr w:type="gramEnd"/>
      <w:r w:rsidR="00B246B7" w:rsidRPr="0055785D">
        <w:rPr>
          <w:rFonts w:ascii="等线" w:eastAsia="等线" w:hAnsi="等线"/>
          <w:sz w:val="24"/>
          <w:szCs w:val="24"/>
        </w:rPr>
        <w:t>学位论文。</w:t>
      </w:r>
    </w:p>
    <w:p w14:paraId="4C7197EB" w14:textId="77777777" w:rsidR="003300D3" w:rsidRDefault="003300D3" w:rsidP="0009363D">
      <w:pPr>
        <w:spacing w:line="400" w:lineRule="exact"/>
        <w:ind w:firstLineChars="200" w:firstLine="480"/>
        <w:rPr>
          <w:rFonts w:ascii="等线" w:eastAsia="等线" w:hAnsi="等线"/>
          <w:sz w:val="24"/>
          <w:szCs w:val="24"/>
        </w:rPr>
      </w:pPr>
      <w:proofErr w:type="gramStart"/>
      <w:r w:rsidRPr="003300D3">
        <w:rPr>
          <w:rFonts w:ascii="等线" w:eastAsia="等线" w:hAnsi="等线" w:hint="eastAsia"/>
          <w:sz w:val="24"/>
          <w:szCs w:val="24"/>
        </w:rPr>
        <w:t>最终版</w:t>
      </w:r>
      <w:proofErr w:type="gramEnd"/>
      <w:r w:rsidRPr="003300D3">
        <w:rPr>
          <w:rFonts w:ascii="等线" w:eastAsia="等线" w:hAnsi="等线" w:hint="eastAsia"/>
          <w:sz w:val="24"/>
          <w:szCs w:val="24"/>
        </w:rPr>
        <w:t>论文中的《学位论文版权使用授权书》必须</w:t>
      </w:r>
      <w:r>
        <w:rPr>
          <w:rFonts w:ascii="等线" w:eastAsia="等线" w:hAnsi="等线" w:hint="eastAsia"/>
          <w:sz w:val="24"/>
          <w:szCs w:val="24"/>
        </w:rPr>
        <w:t>有</w:t>
      </w:r>
      <w:r w:rsidRPr="003300D3">
        <w:rPr>
          <w:rFonts w:ascii="等线" w:eastAsia="等线" w:hAnsi="等线" w:hint="eastAsia"/>
          <w:sz w:val="24"/>
          <w:szCs w:val="24"/>
        </w:rPr>
        <w:t>导师和学生本人签字，《独创性说明》必须</w:t>
      </w:r>
      <w:r>
        <w:rPr>
          <w:rFonts w:ascii="等线" w:eastAsia="等线" w:hAnsi="等线" w:hint="eastAsia"/>
          <w:sz w:val="24"/>
          <w:szCs w:val="24"/>
        </w:rPr>
        <w:t>有</w:t>
      </w:r>
      <w:r w:rsidRPr="003300D3">
        <w:rPr>
          <w:rFonts w:ascii="等线" w:eastAsia="等线" w:hAnsi="等线" w:hint="eastAsia"/>
          <w:sz w:val="24"/>
          <w:szCs w:val="24"/>
        </w:rPr>
        <w:t>学生本人签字。可利用</w:t>
      </w:r>
      <w:r w:rsidRPr="003300D3">
        <w:rPr>
          <w:rFonts w:ascii="等线" w:eastAsia="等线" w:hAnsi="等线"/>
          <w:sz w:val="24"/>
          <w:szCs w:val="24"/>
        </w:rPr>
        <w:t>PDF或WORD软件功能插入电子签名，要求签名背景设置无色块无阴影。</w:t>
      </w:r>
    </w:p>
    <w:p w14:paraId="114C5C0A" w14:textId="1BE46A82" w:rsidR="003300D3" w:rsidRDefault="00777381" w:rsidP="0009363D">
      <w:pPr>
        <w:spacing w:line="400" w:lineRule="exact"/>
        <w:ind w:firstLineChars="200" w:firstLine="480"/>
        <w:rPr>
          <w:rFonts w:ascii="等线" w:eastAsia="等线" w:hAnsi="等线"/>
          <w:sz w:val="24"/>
          <w:szCs w:val="24"/>
        </w:rPr>
      </w:pPr>
      <w:r>
        <w:rPr>
          <w:rFonts w:ascii="等线" w:eastAsia="等线" w:hAnsi="等线" w:hint="eastAsia"/>
          <w:sz w:val="24"/>
          <w:szCs w:val="24"/>
        </w:rPr>
        <w:t>研究生</w:t>
      </w:r>
      <w:r w:rsidR="003300D3" w:rsidRPr="003300D3">
        <w:rPr>
          <w:rFonts w:ascii="等线" w:eastAsia="等线" w:hAnsi="等线" w:hint="eastAsia"/>
          <w:sz w:val="24"/>
          <w:szCs w:val="24"/>
        </w:rPr>
        <w:t>完成上传后，</w:t>
      </w:r>
      <w:r>
        <w:rPr>
          <w:rFonts w:ascii="等线" w:eastAsia="等线" w:hAnsi="等线" w:hint="eastAsia"/>
          <w:sz w:val="24"/>
          <w:szCs w:val="24"/>
        </w:rPr>
        <w:t>请注意</w:t>
      </w:r>
      <w:r w:rsidR="003300D3" w:rsidRPr="003300D3">
        <w:rPr>
          <w:rFonts w:ascii="等线" w:eastAsia="等线" w:hAnsi="等线" w:hint="eastAsia"/>
          <w:sz w:val="24"/>
          <w:szCs w:val="24"/>
        </w:rPr>
        <w:t>提醒导师进行系统确认</w:t>
      </w:r>
      <w:r>
        <w:rPr>
          <w:rFonts w:ascii="等线" w:eastAsia="等线" w:hAnsi="等线" w:hint="eastAsia"/>
          <w:sz w:val="24"/>
          <w:szCs w:val="24"/>
        </w:rPr>
        <w:t>，</w:t>
      </w:r>
      <w:r w:rsidRPr="003300D3">
        <w:rPr>
          <w:rFonts w:ascii="等线" w:eastAsia="等线" w:hAnsi="等线" w:hint="eastAsia"/>
          <w:sz w:val="24"/>
          <w:szCs w:val="24"/>
        </w:rPr>
        <w:t>务必于提交纸质材料前完成导师确认工作</w:t>
      </w:r>
      <w:r w:rsidR="003300D3" w:rsidRPr="003300D3">
        <w:rPr>
          <w:rFonts w:ascii="等线" w:eastAsia="等线" w:hAnsi="等线" w:hint="eastAsia"/>
          <w:sz w:val="24"/>
          <w:szCs w:val="24"/>
        </w:rPr>
        <w:t>。导师确认后，学院学校才能操作该</w:t>
      </w:r>
      <w:r>
        <w:rPr>
          <w:rFonts w:ascii="等线" w:eastAsia="等线" w:hAnsi="等线" w:hint="eastAsia"/>
          <w:sz w:val="24"/>
          <w:szCs w:val="24"/>
        </w:rPr>
        <w:t>条</w:t>
      </w:r>
      <w:r w:rsidR="003300D3" w:rsidRPr="003300D3">
        <w:rPr>
          <w:rFonts w:ascii="等线" w:eastAsia="等线" w:hAnsi="等线" w:hint="eastAsia"/>
          <w:sz w:val="24"/>
          <w:szCs w:val="24"/>
        </w:rPr>
        <w:t>学位信息。</w:t>
      </w:r>
    </w:p>
    <w:p w14:paraId="5E39B90C" w14:textId="34703FB3" w:rsidR="005404F3" w:rsidRPr="003300D3" w:rsidRDefault="005404F3" w:rsidP="0009363D">
      <w:pPr>
        <w:spacing w:line="400" w:lineRule="exact"/>
        <w:ind w:left="420"/>
        <w:rPr>
          <w:rFonts w:ascii="等线" w:eastAsia="等线" w:hAnsi="等线"/>
          <w:sz w:val="24"/>
          <w:szCs w:val="24"/>
        </w:rPr>
      </w:pPr>
      <w:r>
        <w:rPr>
          <w:rFonts w:ascii="等线" w:eastAsia="等线" w:hAnsi="等线"/>
          <w:sz w:val="24"/>
          <w:szCs w:val="24"/>
        </w:rPr>
        <w:t>2</w:t>
      </w:r>
      <w:r>
        <w:rPr>
          <w:rFonts w:ascii="等线" w:eastAsia="等线" w:hAnsi="等线" w:hint="eastAsia"/>
          <w:sz w:val="24"/>
          <w:szCs w:val="24"/>
        </w:rPr>
        <w:t>）</w:t>
      </w:r>
      <w:r w:rsidRPr="003300D3">
        <w:rPr>
          <w:rFonts w:ascii="等线" w:eastAsia="等线" w:hAnsi="等线"/>
          <w:sz w:val="24"/>
          <w:szCs w:val="24"/>
        </w:rPr>
        <w:t>导师登录网址：</w:t>
      </w:r>
    </w:p>
    <w:p w14:paraId="677CF772" w14:textId="77777777" w:rsidR="005404F3" w:rsidRDefault="005404F3" w:rsidP="0009363D">
      <w:pPr>
        <w:spacing w:line="400" w:lineRule="exact"/>
        <w:ind w:firstLineChars="200" w:firstLine="480"/>
        <w:rPr>
          <w:rFonts w:ascii="等线" w:eastAsia="等线" w:hAnsi="等线"/>
          <w:sz w:val="24"/>
          <w:szCs w:val="24"/>
        </w:rPr>
      </w:pPr>
      <w:r w:rsidRPr="0055785D">
        <w:rPr>
          <w:rFonts w:ascii="等线" w:eastAsia="等线" w:hAnsi="等线" w:hint="eastAsia"/>
          <w:sz w:val="24"/>
          <w:szCs w:val="24"/>
        </w:rPr>
        <w:t>本校导师通过</w:t>
      </w:r>
      <w:r w:rsidRPr="0055785D">
        <w:rPr>
          <w:rFonts w:ascii="等线" w:eastAsia="等线" w:hAnsi="等线"/>
          <w:sz w:val="24"/>
          <w:szCs w:val="24"/>
        </w:rPr>
        <w:t>mis系统跳转：mis系统</w:t>
      </w:r>
      <w:r>
        <w:rPr>
          <w:rFonts w:ascii="等线" w:eastAsia="等线" w:hAnsi="等线" w:hint="eastAsia"/>
          <w:sz w:val="24"/>
          <w:szCs w:val="24"/>
        </w:rPr>
        <w:t>——</w:t>
      </w:r>
      <w:r>
        <w:rPr>
          <w:rFonts w:ascii="等线" w:eastAsia="等线" w:hAnsi="等线"/>
          <w:sz w:val="24"/>
          <w:szCs w:val="24"/>
        </w:rPr>
        <w:t>32</w:t>
      </w:r>
      <w:r w:rsidRPr="0055785D">
        <w:rPr>
          <w:rFonts w:ascii="等线" w:eastAsia="等线" w:hAnsi="等线"/>
          <w:sz w:val="24"/>
          <w:szCs w:val="24"/>
        </w:rPr>
        <w:t>.教务</w:t>
      </w:r>
      <w:r>
        <w:rPr>
          <w:rFonts w:ascii="等线" w:eastAsia="等线" w:hAnsi="等线" w:hint="eastAsia"/>
          <w:sz w:val="24"/>
          <w:szCs w:val="24"/>
        </w:rPr>
        <w:t>系统——</w:t>
      </w:r>
      <w:r w:rsidRPr="0055785D">
        <w:rPr>
          <w:rFonts w:ascii="等线" w:eastAsia="等线" w:hAnsi="等线"/>
          <w:sz w:val="24"/>
          <w:szCs w:val="24"/>
        </w:rPr>
        <w:t>学位信息采集；</w:t>
      </w:r>
      <w:r w:rsidRPr="008759C9">
        <w:rPr>
          <w:rFonts w:ascii="等线" w:eastAsia="等线" w:hAnsi="等线" w:hint="eastAsia"/>
          <w:sz w:val="24"/>
          <w:szCs w:val="24"/>
        </w:rPr>
        <w:t>兼职导师登录：</w:t>
      </w:r>
      <w:r w:rsidRPr="008759C9">
        <w:rPr>
          <w:rFonts w:ascii="等线" w:eastAsia="等线" w:hAnsi="等线"/>
          <w:sz w:val="24"/>
          <w:szCs w:val="24"/>
        </w:rPr>
        <w:t>https://aa.bjtu.edu.cn/client/login，选择</w:t>
      </w:r>
      <w:r>
        <w:rPr>
          <w:rFonts w:ascii="等线" w:eastAsia="等线" w:hAnsi="等线" w:hint="eastAsia"/>
          <w:sz w:val="24"/>
          <w:szCs w:val="24"/>
        </w:rPr>
        <w:t>研究生</w:t>
      </w:r>
      <w:r w:rsidRPr="008759C9">
        <w:rPr>
          <w:rFonts w:ascii="等线" w:eastAsia="等线" w:hAnsi="等线" w:hint="eastAsia"/>
          <w:sz w:val="24"/>
          <w:szCs w:val="24"/>
        </w:rPr>
        <w:t>论文、学位信息采集等模块</w:t>
      </w:r>
      <w:r>
        <w:rPr>
          <w:rFonts w:ascii="等线" w:eastAsia="等线" w:hAnsi="等线" w:hint="eastAsia"/>
          <w:sz w:val="24"/>
          <w:szCs w:val="24"/>
        </w:rPr>
        <w:t>，</w:t>
      </w:r>
      <w:r w:rsidRPr="0024010D">
        <w:rPr>
          <w:rFonts w:ascii="等线" w:eastAsia="等线" w:hAnsi="等线" w:hint="eastAsia"/>
          <w:sz w:val="24"/>
          <w:szCs w:val="24"/>
        </w:rPr>
        <w:t>对研究生填报的信息尤其是</w:t>
      </w:r>
      <w:proofErr w:type="gramStart"/>
      <w:r w:rsidRPr="0024010D">
        <w:rPr>
          <w:rFonts w:ascii="等线" w:eastAsia="等线" w:hAnsi="等线" w:hint="eastAsia"/>
          <w:sz w:val="24"/>
          <w:szCs w:val="24"/>
        </w:rPr>
        <w:t>最终版</w:t>
      </w:r>
      <w:proofErr w:type="gramEnd"/>
      <w:r w:rsidRPr="0024010D">
        <w:rPr>
          <w:rFonts w:ascii="等线" w:eastAsia="等线" w:hAnsi="等线" w:hint="eastAsia"/>
          <w:sz w:val="24"/>
          <w:szCs w:val="24"/>
        </w:rPr>
        <w:t>论文进行审核并点击确认。</w:t>
      </w:r>
    </w:p>
    <w:p w14:paraId="7CD0689A" w14:textId="25832673" w:rsidR="00FD6DA0" w:rsidRPr="001A5BBD" w:rsidRDefault="009E2C9F" w:rsidP="0009363D">
      <w:pPr>
        <w:pStyle w:val="a9"/>
        <w:numPr>
          <w:ilvl w:val="0"/>
          <w:numId w:val="1"/>
        </w:numPr>
        <w:spacing w:line="400" w:lineRule="exact"/>
        <w:ind w:left="0" w:firstLine="480"/>
        <w:rPr>
          <w:rFonts w:ascii="等线" w:eastAsia="等线" w:hAnsi="等线"/>
          <w:b/>
          <w:bCs/>
          <w:sz w:val="24"/>
          <w:szCs w:val="24"/>
        </w:rPr>
      </w:pPr>
      <w:r w:rsidRPr="001A5BBD">
        <w:rPr>
          <w:rFonts w:ascii="等线" w:eastAsia="等线" w:hAnsi="等线" w:hint="eastAsia"/>
          <w:b/>
          <w:bCs/>
          <w:sz w:val="24"/>
          <w:szCs w:val="24"/>
        </w:rPr>
        <w:t>纸质</w:t>
      </w:r>
      <w:r w:rsidRPr="001A5BBD">
        <w:rPr>
          <w:rFonts w:ascii="等线" w:eastAsia="等线" w:hAnsi="等线"/>
          <w:b/>
          <w:bCs/>
          <w:sz w:val="24"/>
          <w:szCs w:val="24"/>
        </w:rPr>
        <w:t>材料提交</w:t>
      </w:r>
      <w:r w:rsidRPr="001A5BBD">
        <w:rPr>
          <w:rFonts w:ascii="等线" w:eastAsia="等线" w:hAnsi="等线" w:hint="eastAsia"/>
          <w:b/>
          <w:bCs/>
          <w:sz w:val="24"/>
          <w:szCs w:val="24"/>
        </w:rPr>
        <w:t>清单</w:t>
      </w:r>
    </w:p>
    <w:p w14:paraId="6249C7D7" w14:textId="01F2C8FD" w:rsidR="009E2C9F" w:rsidRPr="0055785D" w:rsidRDefault="009E2C9F" w:rsidP="0009363D">
      <w:pPr>
        <w:spacing w:line="400" w:lineRule="exact"/>
        <w:ind w:firstLineChars="200" w:firstLine="480"/>
        <w:rPr>
          <w:rFonts w:ascii="等线" w:eastAsia="等线" w:hAnsi="等线"/>
          <w:sz w:val="24"/>
          <w:szCs w:val="24"/>
        </w:rPr>
      </w:pPr>
      <w:r w:rsidRPr="0055785D">
        <w:rPr>
          <w:rFonts w:ascii="等线" w:eastAsia="等线" w:hAnsi="等线"/>
          <w:sz w:val="24"/>
          <w:szCs w:val="24"/>
        </w:rPr>
        <w:t>1）硕士学位审批材料2份</w:t>
      </w:r>
      <w:r w:rsidRPr="0055785D">
        <w:rPr>
          <w:rFonts w:ascii="等线" w:eastAsia="等线" w:hAnsi="等线" w:hint="eastAsia"/>
          <w:sz w:val="24"/>
          <w:szCs w:val="24"/>
        </w:rPr>
        <w:t>（答辩秘书</w:t>
      </w:r>
      <w:r w:rsidR="00777381">
        <w:rPr>
          <w:rFonts w:ascii="等线" w:eastAsia="等线" w:hAnsi="等线" w:hint="eastAsia"/>
          <w:sz w:val="24"/>
          <w:szCs w:val="24"/>
        </w:rPr>
        <w:t>打印、签字并</w:t>
      </w:r>
      <w:r w:rsidRPr="0055785D">
        <w:rPr>
          <w:rFonts w:ascii="等线" w:eastAsia="等线" w:hAnsi="等线" w:hint="eastAsia"/>
          <w:sz w:val="24"/>
          <w:szCs w:val="24"/>
        </w:rPr>
        <w:t>提交）</w:t>
      </w:r>
      <w:r w:rsidR="00B9311F">
        <w:rPr>
          <w:rFonts w:ascii="等线" w:eastAsia="等线" w:hAnsi="等线" w:hint="eastAsia"/>
          <w:sz w:val="24"/>
          <w:szCs w:val="24"/>
        </w:rPr>
        <w:t>；</w:t>
      </w:r>
    </w:p>
    <w:p w14:paraId="43847286" w14:textId="77777777" w:rsidR="009E2C9F" w:rsidRPr="0055785D" w:rsidRDefault="009E2C9F" w:rsidP="0009363D">
      <w:pPr>
        <w:spacing w:line="400" w:lineRule="exact"/>
        <w:ind w:firstLineChars="200" w:firstLine="480"/>
        <w:rPr>
          <w:rFonts w:ascii="等线" w:eastAsia="等线" w:hAnsi="等线"/>
          <w:sz w:val="24"/>
          <w:szCs w:val="24"/>
        </w:rPr>
      </w:pPr>
      <w:r w:rsidRPr="0055785D">
        <w:rPr>
          <w:rFonts w:ascii="等线" w:eastAsia="等线" w:hAnsi="等线"/>
          <w:sz w:val="24"/>
          <w:szCs w:val="24"/>
        </w:rPr>
        <w:t>2）硕士研究生学位论文评审书原件2份及以上，并复印件一套</w:t>
      </w:r>
      <w:r w:rsidRPr="0055785D">
        <w:rPr>
          <w:rFonts w:ascii="等线" w:eastAsia="等线" w:hAnsi="等线" w:hint="eastAsia"/>
          <w:sz w:val="24"/>
          <w:szCs w:val="24"/>
        </w:rPr>
        <w:t>（研究生科制作）</w:t>
      </w:r>
      <w:r w:rsidR="00B9311F">
        <w:rPr>
          <w:rFonts w:ascii="等线" w:eastAsia="等线" w:hAnsi="等线" w:hint="eastAsia"/>
          <w:sz w:val="24"/>
          <w:szCs w:val="24"/>
        </w:rPr>
        <w:t>；</w:t>
      </w:r>
    </w:p>
    <w:p w14:paraId="4B2A5C57" w14:textId="032CD627" w:rsidR="009E2C9F" w:rsidRDefault="009E2C9F" w:rsidP="0009363D">
      <w:pPr>
        <w:spacing w:line="400" w:lineRule="exact"/>
        <w:ind w:firstLineChars="200" w:firstLine="480"/>
        <w:rPr>
          <w:rFonts w:ascii="等线" w:eastAsia="等线" w:hAnsi="等线"/>
          <w:sz w:val="24"/>
          <w:szCs w:val="24"/>
        </w:rPr>
      </w:pPr>
      <w:r w:rsidRPr="0055785D">
        <w:rPr>
          <w:rFonts w:ascii="等线" w:eastAsia="等线" w:hAnsi="等线"/>
          <w:sz w:val="24"/>
          <w:szCs w:val="24"/>
        </w:rPr>
        <w:t>3）硕士学位论文中文摘要（500—1000字）2</w:t>
      </w:r>
      <w:r w:rsidR="00B9311F">
        <w:rPr>
          <w:rFonts w:ascii="等线" w:eastAsia="等线" w:hAnsi="等线"/>
          <w:sz w:val="24"/>
          <w:szCs w:val="24"/>
        </w:rPr>
        <w:t>份</w:t>
      </w:r>
      <w:r w:rsidRPr="0055785D">
        <w:rPr>
          <w:rFonts w:ascii="等线" w:eastAsia="等线" w:hAnsi="等线" w:hint="eastAsia"/>
          <w:sz w:val="24"/>
          <w:szCs w:val="24"/>
        </w:rPr>
        <w:t>（研究生</w:t>
      </w:r>
      <w:r w:rsidRPr="0055785D">
        <w:rPr>
          <w:rFonts w:ascii="等线" w:eastAsia="等线" w:hAnsi="等线"/>
          <w:sz w:val="24"/>
          <w:szCs w:val="24"/>
        </w:rPr>
        <w:t>返校后提交</w:t>
      </w:r>
      <w:r w:rsidRPr="0055785D">
        <w:rPr>
          <w:rFonts w:ascii="等线" w:eastAsia="等线" w:hAnsi="等线" w:hint="eastAsia"/>
          <w:sz w:val="24"/>
          <w:szCs w:val="24"/>
        </w:rPr>
        <w:t>）</w:t>
      </w:r>
      <w:r w:rsidR="00B9311F">
        <w:rPr>
          <w:rFonts w:ascii="等线" w:eastAsia="等线" w:hAnsi="等线" w:hint="eastAsia"/>
          <w:sz w:val="24"/>
          <w:szCs w:val="24"/>
        </w:rPr>
        <w:t>；</w:t>
      </w:r>
    </w:p>
    <w:p w14:paraId="6A204658" w14:textId="75BF9C20" w:rsidR="00296C57" w:rsidRPr="0055785D" w:rsidRDefault="00296C57" w:rsidP="0009363D">
      <w:pPr>
        <w:spacing w:line="400" w:lineRule="exact"/>
        <w:ind w:firstLineChars="200" w:firstLine="480"/>
        <w:rPr>
          <w:rFonts w:ascii="等线" w:eastAsia="等线" w:hAnsi="等线" w:hint="eastAsia"/>
          <w:sz w:val="24"/>
          <w:szCs w:val="24"/>
        </w:rPr>
      </w:pPr>
      <w:r>
        <w:rPr>
          <w:rFonts w:ascii="等线" w:eastAsia="等线" w:hAnsi="等线" w:hint="eastAsia"/>
          <w:sz w:val="24"/>
          <w:szCs w:val="24"/>
        </w:rPr>
        <w:t>4）相似性检测报告首页</w:t>
      </w:r>
      <w:r w:rsidR="00F02DCF">
        <w:rPr>
          <w:rFonts w:ascii="等线" w:eastAsia="等线" w:hAnsi="等线" w:hint="eastAsia"/>
          <w:sz w:val="24"/>
          <w:szCs w:val="24"/>
        </w:rPr>
        <w:t>附导师签署同意答辩并签字（</w:t>
      </w:r>
      <w:r w:rsidR="00F02DCF" w:rsidRPr="0055785D">
        <w:rPr>
          <w:rFonts w:ascii="等线" w:eastAsia="等线" w:hAnsi="等线" w:hint="eastAsia"/>
          <w:sz w:val="24"/>
          <w:szCs w:val="24"/>
        </w:rPr>
        <w:t>研究生</w:t>
      </w:r>
      <w:r w:rsidR="00F02DCF" w:rsidRPr="0055785D">
        <w:rPr>
          <w:rFonts w:ascii="等线" w:eastAsia="等线" w:hAnsi="等线"/>
          <w:sz w:val="24"/>
          <w:szCs w:val="24"/>
        </w:rPr>
        <w:t>返校后提交</w:t>
      </w:r>
      <w:r w:rsidR="00F02DCF">
        <w:rPr>
          <w:rFonts w:ascii="等线" w:eastAsia="等线" w:hAnsi="等线" w:hint="eastAsia"/>
          <w:sz w:val="24"/>
          <w:szCs w:val="24"/>
        </w:rPr>
        <w:t>）；</w:t>
      </w:r>
    </w:p>
    <w:p w14:paraId="33255165" w14:textId="5FDEEEBB" w:rsidR="009E2C9F" w:rsidRPr="0055785D" w:rsidRDefault="00F02DCF" w:rsidP="0009363D">
      <w:pPr>
        <w:spacing w:line="400" w:lineRule="exact"/>
        <w:ind w:firstLineChars="200" w:firstLine="480"/>
        <w:rPr>
          <w:rFonts w:ascii="等线" w:eastAsia="等线" w:hAnsi="等线"/>
          <w:sz w:val="24"/>
          <w:szCs w:val="24"/>
        </w:rPr>
      </w:pPr>
      <w:r>
        <w:rPr>
          <w:rFonts w:ascii="等线" w:eastAsia="等线" w:hAnsi="等线"/>
          <w:sz w:val="24"/>
          <w:szCs w:val="24"/>
        </w:rPr>
        <w:t>5</w:t>
      </w:r>
      <w:r w:rsidR="009E2C9F" w:rsidRPr="0055785D">
        <w:rPr>
          <w:rFonts w:ascii="等线" w:eastAsia="等线" w:hAnsi="等线" w:hint="eastAsia"/>
          <w:sz w:val="24"/>
          <w:szCs w:val="24"/>
        </w:rPr>
        <w:t>）论文修改说明（若有</w:t>
      </w:r>
      <w:r w:rsidR="00B9311F">
        <w:rPr>
          <w:rFonts w:ascii="等线" w:eastAsia="等线" w:hAnsi="等线" w:hint="eastAsia"/>
          <w:sz w:val="24"/>
          <w:szCs w:val="24"/>
        </w:rPr>
        <w:t>，</w:t>
      </w:r>
      <w:r w:rsidR="00B9311F" w:rsidRPr="0055785D">
        <w:rPr>
          <w:rFonts w:ascii="等线" w:eastAsia="等线" w:hAnsi="等线" w:hint="eastAsia"/>
          <w:sz w:val="24"/>
          <w:szCs w:val="24"/>
        </w:rPr>
        <w:t>研究生</w:t>
      </w:r>
      <w:r w:rsidR="00B9311F" w:rsidRPr="0055785D">
        <w:rPr>
          <w:rFonts w:ascii="等线" w:eastAsia="等线" w:hAnsi="等线"/>
          <w:sz w:val="24"/>
          <w:szCs w:val="24"/>
        </w:rPr>
        <w:t>返校后提交</w:t>
      </w:r>
      <w:r w:rsidR="00B9311F" w:rsidRPr="0055785D">
        <w:rPr>
          <w:rFonts w:ascii="等线" w:eastAsia="等线" w:hAnsi="等线" w:hint="eastAsia"/>
          <w:sz w:val="24"/>
          <w:szCs w:val="24"/>
        </w:rPr>
        <w:t>）</w:t>
      </w:r>
      <w:r w:rsidR="00B9311F">
        <w:rPr>
          <w:rFonts w:ascii="等线" w:eastAsia="等线" w:hAnsi="等线" w:hint="eastAsia"/>
          <w:sz w:val="24"/>
          <w:szCs w:val="24"/>
        </w:rPr>
        <w:t>；</w:t>
      </w:r>
    </w:p>
    <w:p w14:paraId="39B056B9" w14:textId="79326F35" w:rsidR="009E2C9F" w:rsidRPr="0055785D" w:rsidRDefault="00F02DCF" w:rsidP="0009363D">
      <w:pPr>
        <w:spacing w:line="400" w:lineRule="exact"/>
        <w:ind w:firstLineChars="200" w:firstLine="480"/>
        <w:rPr>
          <w:rFonts w:ascii="等线" w:eastAsia="等线" w:hAnsi="等线"/>
          <w:sz w:val="24"/>
          <w:szCs w:val="24"/>
        </w:rPr>
      </w:pPr>
      <w:r>
        <w:rPr>
          <w:rFonts w:ascii="等线" w:eastAsia="等线" w:hAnsi="等线"/>
          <w:sz w:val="24"/>
          <w:szCs w:val="24"/>
        </w:rPr>
        <w:t>6</w:t>
      </w:r>
      <w:r w:rsidR="009E2C9F" w:rsidRPr="0055785D">
        <w:rPr>
          <w:rFonts w:ascii="等线" w:eastAsia="等线" w:hAnsi="等线"/>
          <w:sz w:val="24"/>
          <w:szCs w:val="24"/>
        </w:rPr>
        <w:t>）答辩委员会决议原件、复印件各一份</w:t>
      </w:r>
      <w:r w:rsidR="009E2C9F" w:rsidRPr="0055785D">
        <w:rPr>
          <w:rFonts w:ascii="等线" w:eastAsia="等线" w:hAnsi="等线" w:hint="eastAsia"/>
          <w:sz w:val="24"/>
          <w:szCs w:val="24"/>
        </w:rPr>
        <w:t>（</w:t>
      </w:r>
      <w:r w:rsidR="005404F3" w:rsidRPr="0055785D">
        <w:rPr>
          <w:rFonts w:ascii="等线" w:eastAsia="等线" w:hAnsi="等线" w:hint="eastAsia"/>
          <w:sz w:val="24"/>
          <w:szCs w:val="24"/>
        </w:rPr>
        <w:t>答辩秘书</w:t>
      </w:r>
      <w:r w:rsidR="005404F3">
        <w:rPr>
          <w:rFonts w:ascii="等线" w:eastAsia="等线" w:hAnsi="等线" w:hint="eastAsia"/>
          <w:sz w:val="24"/>
          <w:szCs w:val="24"/>
        </w:rPr>
        <w:t>打印、签字并</w:t>
      </w:r>
      <w:r w:rsidR="005404F3" w:rsidRPr="0055785D">
        <w:rPr>
          <w:rFonts w:ascii="等线" w:eastAsia="等线" w:hAnsi="等线" w:hint="eastAsia"/>
          <w:sz w:val="24"/>
          <w:szCs w:val="24"/>
        </w:rPr>
        <w:t>提交</w:t>
      </w:r>
      <w:r w:rsidR="009E2C9F" w:rsidRPr="0055785D">
        <w:rPr>
          <w:rFonts w:ascii="等线" w:eastAsia="等线" w:hAnsi="等线" w:hint="eastAsia"/>
          <w:sz w:val="24"/>
          <w:szCs w:val="24"/>
        </w:rPr>
        <w:t>）</w:t>
      </w:r>
      <w:r w:rsidR="00B9311F">
        <w:rPr>
          <w:rFonts w:ascii="等线" w:eastAsia="等线" w:hAnsi="等线" w:hint="eastAsia"/>
          <w:sz w:val="24"/>
          <w:szCs w:val="24"/>
        </w:rPr>
        <w:t>；</w:t>
      </w:r>
    </w:p>
    <w:p w14:paraId="3CFBD88A" w14:textId="39B9FEE7" w:rsidR="009E2C9F" w:rsidRPr="0055785D" w:rsidRDefault="00F02DCF" w:rsidP="0009363D">
      <w:pPr>
        <w:spacing w:line="400" w:lineRule="exact"/>
        <w:ind w:firstLineChars="200" w:firstLine="480"/>
        <w:rPr>
          <w:rFonts w:ascii="等线" w:eastAsia="等线" w:hAnsi="等线"/>
          <w:sz w:val="24"/>
          <w:szCs w:val="24"/>
        </w:rPr>
      </w:pPr>
      <w:r>
        <w:rPr>
          <w:rFonts w:ascii="等线" w:eastAsia="等线" w:hAnsi="等线"/>
          <w:sz w:val="24"/>
          <w:szCs w:val="24"/>
        </w:rPr>
        <w:t>7</w:t>
      </w:r>
      <w:r w:rsidR="009E2C9F" w:rsidRPr="0055785D">
        <w:rPr>
          <w:rFonts w:ascii="等线" w:eastAsia="等线" w:hAnsi="等线"/>
          <w:sz w:val="24"/>
          <w:szCs w:val="24"/>
        </w:rPr>
        <w:t>）</w:t>
      </w:r>
      <w:r w:rsidR="009E2C9F" w:rsidRPr="0055785D">
        <w:rPr>
          <w:rFonts w:ascii="等线" w:eastAsia="等线" w:hAnsi="等线" w:hint="eastAsia"/>
          <w:sz w:val="24"/>
          <w:szCs w:val="24"/>
        </w:rPr>
        <w:t>装订好并</w:t>
      </w:r>
      <w:r w:rsidR="009E2C9F" w:rsidRPr="0055785D">
        <w:rPr>
          <w:rFonts w:ascii="等线" w:eastAsia="等线" w:hAnsi="等线"/>
          <w:sz w:val="24"/>
          <w:szCs w:val="24"/>
        </w:rPr>
        <w:t>签字的硕士学位论文</w:t>
      </w:r>
      <w:r>
        <w:rPr>
          <w:rFonts w:ascii="等线" w:eastAsia="等线" w:hAnsi="等线"/>
          <w:sz w:val="24"/>
          <w:szCs w:val="24"/>
        </w:rPr>
        <w:t>2</w:t>
      </w:r>
      <w:r w:rsidR="009E2C9F" w:rsidRPr="0055785D">
        <w:rPr>
          <w:rFonts w:ascii="等线" w:eastAsia="等线" w:hAnsi="等线"/>
          <w:sz w:val="24"/>
          <w:szCs w:val="24"/>
        </w:rPr>
        <w:t>本（</w:t>
      </w:r>
      <w:r w:rsidR="009E2C9F" w:rsidRPr="0055785D">
        <w:rPr>
          <w:rFonts w:ascii="等线" w:eastAsia="等线" w:hAnsi="等线" w:hint="eastAsia"/>
          <w:sz w:val="24"/>
          <w:szCs w:val="24"/>
        </w:rPr>
        <w:t>研究生返校后</w:t>
      </w:r>
      <w:r w:rsidR="009E2C9F" w:rsidRPr="0055785D">
        <w:rPr>
          <w:rFonts w:ascii="等线" w:eastAsia="等线" w:hAnsi="等线"/>
          <w:sz w:val="24"/>
          <w:szCs w:val="24"/>
        </w:rPr>
        <w:t>提交）</w:t>
      </w:r>
      <w:r w:rsidR="00B9311F">
        <w:rPr>
          <w:rFonts w:ascii="等线" w:eastAsia="等线" w:hAnsi="等线" w:hint="eastAsia"/>
          <w:sz w:val="24"/>
          <w:szCs w:val="24"/>
        </w:rPr>
        <w:t>。</w:t>
      </w:r>
    </w:p>
    <w:p w14:paraId="24AEFE1A" w14:textId="77777777" w:rsidR="009E2C9F" w:rsidRPr="0055785D" w:rsidRDefault="009E2C9F" w:rsidP="0009363D">
      <w:pPr>
        <w:spacing w:line="400" w:lineRule="exact"/>
        <w:ind w:firstLineChars="200" w:firstLine="480"/>
        <w:rPr>
          <w:rFonts w:ascii="等线" w:eastAsia="等线" w:hAnsi="等线"/>
          <w:sz w:val="24"/>
          <w:szCs w:val="24"/>
        </w:rPr>
      </w:pPr>
    </w:p>
    <w:p w14:paraId="6856E85C" w14:textId="77777777" w:rsidR="00513B15" w:rsidRDefault="007B58C9" w:rsidP="0009363D">
      <w:pPr>
        <w:spacing w:line="400" w:lineRule="exact"/>
        <w:ind w:firstLineChars="200" w:firstLine="480"/>
        <w:jc w:val="right"/>
        <w:rPr>
          <w:rFonts w:ascii="等线" w:eastAsia="等线" w:hAnsi="等线"/>
          <w:sz w:val="24"/>
          <w:szCs w:val="24"/>
        </w:rPr>
      </w:pPr>
      <w:r>
        <w:rPr>
          <w:rFonts w:ascii="等线" w:eastAsia="等线" w:hAnsi="等线" w:hint="eastAsia"/>
          <w:sz w:val="24"/>
          <w:szCs w:val="24"/>
        </w:rPr>
        <w:t>交通运输</w:t>
      </w:r>
      <w:r>
        <w:rPr>
          <w:rFonts w:ascii="等线" w:eastAsia="等线" w:hAnsi="等线"/>
          <w:sz w:val="24"/>
          <w:szCs w:val="24"/>
        </w:rPr>
        <w:t>学院</w:t>
      </w:r>
    </w:p>
    <w:p w14:paraId="691D051C" w14:textId="5D50DAD5" w:rsidR="00963005" w:rsidRPr="0055785D" w:rsidRDefault="00963005" w:rsidP="0009363D">
      <w:pPr>
        <w:spacing w:line="400" w:lineRule="exact"/>
        <w:ind w:firstLineChars="200" w:firstLine="480"/>
        <w:jc w:val="right"/>
        <w:rPr>
          <w:rFonts w:ascii="等线" w:eastAsia="等线" w:hAnsi="等线"/>
          <w:sz w:val="24"/>
          <w:szCs w:val="24"/>
        </w:rPr>
      </w:pPr>
      <w:r>
        <w:rPr>
          <w:rFonts w:ascii="等线" w:eastAsia="等线" w:hAnsi="等线" w:hint="eastAsia"/>
          <w:sz w:val="24"/>
          <w:szCs w:val="24"/>
        </w:rPr>
        <w:t>202</w:t>
      </w:r>
      <w:r w:rsidR="003300D3">
        <w:rPr>
          <w:rFonts w:ascii="等线" w:eastAsia="等线" w:hAnsi="等线"/>
          <w:sz w:val="24"/>
          <w:szCs w:val="24"/>
        </w:rPr>
        <w:t>2</w:t>
      </w:r>
      <w:r>
        <w:rPr>
          <w:rFonts w:ascii="等线" w:eastAsia="等线" w:hAnsi="等线" w:hint="eastAsia"/>
          <w:sz w:val="24"/>
          <w:szCs w:val="24"/>
        </w:rPr>
        <w:t>.5.</w:t>
      </w:r>
      <w:r w:rsidR="003300D3">
        <w:rPr>
          <w:rFonts w:ascii="等线" w:eastAsia="等线" w:hAnsi="等线"/>
          <w:sz w:val="24"/>
          <w:szCs w:val="24"/>
        </w:rPr>
        <w:t>1</w:t>
      </w:r>
      <w:r>
        <w:rPr>
          <w:rFonts w:ascii="等线" w:eastAsia="等线" w:hAnsi="等线" w:hint="eastAsia"/>
          <w:sz w:val="24"/>
          <w:szCs w:val="24"/>
        </w:rPr>
        <w:t>5</w:t>
      </w:r>
    </w:p>
    <w:sectPr w:rsidR="00963005" w:rsidRPr="005578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20C1" w14:textId="77777777" w:rsidR="0031226D" w:rsidRDefault="0031226D" w:rsidP="00D42CFB">
      <w:r>
        <w:separator/>
      </w:r>
    </w:p>
  </w:endnote>
  <w:endnote w:type="continuationSeparator" w:id="0">
    <w:p w14:paraId="6A89315F" w14:textId="77777777" w:rsidR="0031226D" w:rsidRDefault="0031226D" w:rsidP="00D4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EE66" w14:textId="77777777" w:rsidR="0031226D" w:rsidRDefault="0031226D" w:rsidP="00D42CFB">
      <w:r>
        <w:separator/>
      </w:r>
    </w:p>
  </w:footnote>
  <w:footnote w:type="continuationSeparator" w:id="0">
    <w:p w14:paraId="799B41DC" w14:textId="77777777" w:rsidR="0031226D" w:rsidRDefault="0031226D" w:rsidP="00D42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59D"/>
    <w:multiLevelType w:val="hybridMultilevel"/>
    <w:tmpl w:val="FF0E5F10"/>
    <w:lvl w:ilvl="0" w:tplc="A22CE7A6">
      <w:start w:val="1"/>
      <w:numFmt w:val="decimal"/>
      <w:lvlText w:val="%1."/>
      <w:lvlJc w:val="left"/>
      <w:pPr>
        <w:ind w:left="360" w:hanging="360"/>
      </w:pPr>
      <w:rPr>
        <w:rFonts w:hint="default"/>
      </w:rPr>
    </w:lvl>
    <w:lvl w:ilvl="1" w:tplc="3F365578">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9A4473"/>
    <w:multiLevelType w:val="hybridMultilevel"/>
    <w:tmpl w:val="69E26340"/>
    <w:lvl w:ilvl="0" w:tplc="10FCF61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DEA43EE"/>
    <w:multiLevelType w:val="hybridMultilevel"/>
    <w:tmpl w:val="058668DC"/>
    <w:lvl w:ilvl="0" w:tplc="68EC9A68">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2C57921"/>
    <w:multiLevelType w:val="hybridMultilevel"/>
    <w:tmpl w:val="8A9297D4"/>
    <w:lvl w:ilvl="0" w:tplc="DF1A7E0E">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BDE5F55"/>
    <w:multiLevelType w:val="hybridMultilevel"/>
    <w:tmpl w:val="883607E0"/>
    <w:lvl w:ilvl="0" w:tplc="8AF2EF1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73A26BFB"/>
    <w:multiLevelType w:val="hybridMultilevel"/>
    <w:tmpl w:val="3BCC59E0"/>
    <w:lvl w:ilvl="0" w:tplc="DF1A7E0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72B054D"/>
    <w:multiLevelType w:val="hybridMultilevel"/>
    <w:tmpl w:val="3392CECA"/>
    <w:lvl w:ilvl="0" w:tplc="B158EC26">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7CF22896"/>
    <w:multiLevelType w:val="hybridMultilevel"/>
    <w:tmpl w:val="41B8BA7A"/>
    <w:lvl w:ilvl="0" w:tplc="82BA7A10">
      <w:start w:val="1"/>
      <w:numFmt w:val="decimal"/>
      <w:lvlText w:val="%1."/>
      <w:lvlJc w:val="left"/>
      <w:pPr>
        <w:ind w:left="660" w:hanging="1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139033422">
    <w:abstractNumId w:val="0"/>
  </w:num>
  <w:num w:numId="2" w16cid:durableId="65612272">
    <w:abstractNumId w:val="5"/>
  </w:num>
  <w:num w:numId="3" w16cid:durableId="1101535604">
    <w:abstractNumId w:val="3"/>
  </w:num>
  <w:num w:numId="4" w16cid:durableId="560674180">
    <w:abstractNumId w:val="1"/>
  </w:num>
  <w:num w:numId="5" w16cid:durableId="212541853">
    <w:abstractNumId w:val="2"/>
  </w:num>
  <w:num w:numId="6" w16cid:durableId="193928902">
    <w:abstractNumId w:val="4"/>
  </w:num>
  <w:num w:numId="7" w16cid:durableId="413212438">
    <w:abstractNumId w:val="6"/>
  </w:num>
  <w:num w:numId="8" w16cid:durableId="1406683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A0"/>
    <w:rsid w:val="00044DF1"/>
    <w:rsid w:val="000749AF"/>
    <w:rsid w:val="00087218"/>
    <w:rsid w:val="0009363D"/>
    <w:rsid w:val="000D7927"/>
    <w:rsid w:val="001067C9"/>
    <w:rsid w:val="00122DB2"/>
    <w:rsid w:val="0015677E"/>
    <w:rsid w:val="00186A94"/>
    <w:rsid w:val="001932FC"/>
    <w:rsid w:val="001A41BF"/>
    <w:rsid w:val="001A5BBD"/>
    <w:rsid w:val="001B2D28"/>
    <w:rsid w:val="001D082F"/>
    <w:rsid w:val="001D5B74"/>
    <w:rsid w:val="00237E2A"/>
    <w:rsid w:val="0024010D"/>
    <w:rsid w:val="00275DE3"/>
    <w:rsid w:val="0029658D"/>
    <w:rsid w:val="00296C57"/>
    <w:rsid w:val="0031226D"/>
    <w:rsid w:val="003300D3"/>
    <w:rsid w:val="00417EEA"/>
    <w:rsid w:val="004237D2"/>
    <w:rsid w:val="0048090C"/>
    <w:rsid w:val="004F3726"/>
    <w:rsid w:val="00513B15"/>
    <w:rsid w:val="0051444B"/>
    <w:rsid w:val="005400FF"/>
    <w:rsid w:val="005404F3"/>
    <w:rsid w:val="0055785D"/>
    <w:rsid w:val="005A5A79"/>
    <w:rsid w:val="005F22D2"/>
    <w:rsid w:val="006B3356"/>
    <w:rsid w:val="007023DB"/>
    <w:rsid w:val="00777381"/>
    <w:rsid w:val="00785A9A"/>
    <w:rsid w:val="007B58C9"/>
    <w:rsid w:val="008213FE"/>
    <w:rsid w:val="008461F0"/>
    <w:rsid w:val="008759C9"/>
    <w:rsid w:val="00963005"/>
    <w:rsid w:val="00964879"/>
    <w:rsid w:val="009E2C9F"/>
    <w:rsid w:val="00A6203D"/>
    <w:rsid w:val="00B17DE0"/>
    <w:rsid w:val="00B246B7"/>
    <w:rsid w:val="00B9311F"/>
    <w:rsid w:val="00BC137F"/>
    <w:rsid w:val="00BF6981"/>
    <w:rsid w:val="00C05321"/>
    <w:rsid w:val="00CB5398"/>
    <w:rsid w:val="00D22875"/>
    <w:rsid w:val="00D42CFB"/>
    <w:rsid w:val="00DA5C78"/>
    <w:rsid w:val="00DD0105"/>
    <w:rsid w:val="00E10222"/>
    <w:rsid w:val="00E27923"/>
    <w:rsid w:val="00E57921"/>
    <w:rsid w:val="00E608F0"/>
    <w:rsid w:val="00E669C5"/>
    <w:rsid w:val="00E92B94"/>
    <w:rsid w:val="00F02DCF"/>
    <w:rsid w:val="00F67403"/>
    <w:rsid w:val="00FB3A48"/>
    <w:rsid w:val="00FD6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5C3C4"/>
  <w15:chartTrackingRefBased/>
  <w15:docId w15:val="{91D713F0-D664-4755-9E59-8762CDF5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DA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13B15"/>
    <w:rPr>
      <w:rFonts w:ascii="宋体" w:eastAsia="宋体" w:hAnsi="Courier New" w:cs="Courier New"/>
      <w:szCs w:val="21"/>
    </w:rPr>
  </w:style>
  <w:style w:type="character" w:customStyle="1" w:styleId="a4">
    <w:name w:val="纯文本 字符"/>
    <w:basedOn w:val="a0"/>
    <w:link w:val="a3"/>
    <w:rsid w:val="00513B15"/>
    <w:rPr>
      <w:rFonts w:ascii="宋体" w:eastAsia="宋体" w:hAnsi="Courier New" w:cs="Courier New"/>
      <w:szCs w:val="21"/>
    </w:rPr>
  </w:style>
  <w:style w:type="paragraph" w:customStyle="1" w:styleId="CharCharCharCharCharCharChar">
    <w:name w:val="Char Char Char Char Char Char Char"/>
    <w:basedOn w:val="a"/>
    <w:rsid w:val="00513B15"/>
    <w:pPr>
      <w:widowControl/>
      <w:spacing w:after="160" w:line="240" w:lineRule="exact"/>
      <w:jc w:val="left"/>
    </w:pPr>
    <w:rPr>
      <w:rFonts w:ascii="Arial" w:eastAsia="Times New Roman" w:hAnsi="Arial" w:cs="Verdana"/>
      <w:b/>
      <w:kern w:val="0"/>
      <w:sz w:val="24"/>
      <w:szCs w:val="24"/>
      <w:lang w:eastAsia="en-US"/>
    </w:rPr>
  </w:style>
  <w:style w:type="paragraph" w:styleId="a5">
    <w:name w:val="header"/>
    <w:basedOn w:val="a"/>
    <w:link w:val="a6"/>
    <w:uiPriority w:val="99"/>
    <w:unhideWhenUsed/>
    <w:rsid w:val="00D42CF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42CFB"/>
    <w:rPr>
      <w:sz w:val="18"/>
      <w:szCs w:val="18"/>
    </w:rPr>
  </w:style>
  <w:style w:type="paragraph" w:styleId="a7">
    <w:name w:val="footer"/>
    <w:basedOn w:val="a"/>
    <w:link w:val="a8"/>
    <w:uiPriority w:val="99"/>
    <w:unhideWhenUsed/>
    <w:rsid w:val="00D42CFB"/>
    <w:pPr>
      <w:tabs>
        <w:tab w:val="center" w:pos="4153"/>
        <w:tab w:val="right" w:pos="8306"/>
      </w:tabs>
      <w:snapToGrid w:val="0"/>
      <w:jc w:val="left"/>
    </w:pPr>
    <w:rPr>
      <w:sz w:val="18"/>
      <w:szCs w:val="18"/>
    </w:rPr>
  </w:style>
  <w:style w:type="character" w:customStyle="1" w:styleId="a8">
    <w:name w:val="页脚 字符"/>
    <w:basedOn w:val="a0"/>
    <w:link w:val="a7"/>
    <w:uiPriority w:val="99"/>
    <w:rsid w:val="00D42CFB"/>
    <w:rPr>
      <w:sz w:val="18"/>
      <w:szCs w:val="18"/>
    </w:rPr>
  </w:style>
  <w:style w:type="paragraph" w:styleId="a9">
    <w:name w:val="List Paragraph"/>
    <w:basedOn w:val="a"/>
    <w:uiPriority w:val="34"/>
    <w:qFormat/>
    <w:rsid w:val="00417EE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Pages>3</Pages>
  <Words>323</Words>
  <Characters>1845</Characters>
  <Application>Microsoft Office Word</Application>
  <DocSecurity>0</DocSecurity>
  <Lines>15</Lines>
  <Paragraphs>4</Paragraphs>
  <ScaleCrop>false</ScaleCrop>
  <Company>Microsoft</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8618710130961</cp:lastModifiedBy>
  <cp:revision>22</cp:revision>
  <dcterms:created xsi:type="dcterms:W3CDTF">2020-05-12T13:53:00Z</dcterms:created>
  <dcterms:modified xsi:type="dcterms:W3CDTF">2022-05-15T11:05:00Z</dcterms:modified>
</cp:coreProperties>
</file>